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1158C3">
        <w:rPr>
          <w:rFonts w:ascii="Times New Roman" w:hAnsi="Times New Roman" w:cs="Times New Roman"/>
          <w:b/>
          <w:sz w:val="28"/>
          <w:szCs w:val="28"/>
        </w:rPr>
        <w:t>1 полугодие</w:t>
      </w:r>
      <w:r w:rsidR="0071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7140AA">
        <w:rPr>
          <w:rFonts w:ascii="Times New Roman" w:hAnsi="Times New Roman" w:cs="Times New Roman"/>
          <w:b/>
          <w:sz w:val="28"/>
          <w:szCs w:val="28"/>
        </w:rPr>
        <w:t>1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140AA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</w:t>
      </w:r>
      <w:r w:rsidR="007140AA">
        <w:rPr>
          <w:rFonts w:ascii="Times New Roman" w:hAnsi="Times New Roman" w:cs="Times New Roman"/>
          <w:sz w:val="28"/>
          <w:szCs w:val="28"/>
        </w:rPr>
        <w:t xml:space="preserve">в 1 </w:t>
      </w:r>
      <w:r w:rsidR="001158C3">
        <w:rPr>
          <w:rFonts w:ascii="Times New Roman" w:hAnsi="Times New Roman" w:cs="Times New Roman"/>
          <w:sz w:val="28"/>
          <w:szCs w:val="28"/>
        </w:rPr>
        <w:t>полугодии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7140AA">
        <w:rPr>
          <w:rFonts w:ascii="Times New Roman" w:hAnsi="Times New Roman" w:cs="Times New Roman"/>
          <w:sz w:val="28"/>
          <w:szCs w:val="28"/>
        </w:rPr>
        <w:t>1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="00DA2B5A">
        <w:rPr>
          <w:rFonts w:ascii="Times New Roman" w:hAnsi="Times New Roman" w:cs="Times New Roman"/>
          <w:sz w:val="28"/>
          <w:szCs w:val="28"/>
        </w:rPr>
        <w:t>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281A45">
        <w:rPr>
          <w:rFonts w:ascii="Times New Roman" w:hAnsi="Times New Roman" w:cs="Times New Roman"/>
          <w:sz w:val="28"/>
          <w:szCs w:val="28"/>
        </w:rPr>
        <w:t>31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281A45">
        <w:rPr>
          <w:rFonts w:ascii="Times New Roman" w:hAnsi="Times New Roman" w:cs="Times New Roman"/>
          <w:sz w:val="28"/>
          <w:szCs w:val="28"/>
        </w:rPr>
        <w:t>ое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81A45">
        <w:rPr>
          <w:rFonts w:ascii="Times New Roman" w:hAnsi="Times New Roman" w:cs="Times New Roman"/>
          <w:sz w:val="28"/>
          <w:szCs w:val="28"/>
        </w:rPr>
        <w:t>е</w:t>
      </w:r>
      <w:r w:rsidR="00F55297">
        <w:rPr>
          <w:rFonts w:ascii="Times New Roman" w:hAnsi="Times New Roman" w:cs="Times New Roman"/>
          <w:sz w:val="28"/>
          <w:szCs w:val="28"/>
        </w:rPr>
        <w:t>, в том числе 22</w:t>
      </w:r>
      <w:r w:rsidR="00B82EC9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F55297">
        <w:rPr>
          <w:rFonts w:ascii="Times New Roman" w:hAnsi="Times New Roman" w:cs="Times New Roman"/>
          <w:sz w:val="28"/>
          <w:szCs w:val="28"/>
        </w:rPr>
        <w:t>9</w:t>
      </w:r>
      <w:r w:rsidR="00B82EC9" w:rsidRPr="00B82EC9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 по поручениям и обращениям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281A45">
        <w:rPr>
          <w:rFonts w:ascii="Times New Roman" w:hAnsi="Times New Roman" w:cs="Times New Roman"/>
          <w:sz w:val="28"/>
          <w:szCs w:val="28"/>
        </w:rPr>
        <w:t>8 встречных проверок</w:t>
      </w:r>
      <w:r w:rsidR="00F55297">
        <w:rPr>
          <w:rFonts w:ascii="Times New Roman" w:hAnsi="Times New Roman" w:cs="Times New Roman"/>
          <w:sz w:val="28"/>
          <w:szCs w:val="28"/>
        </w:rPr>
        <w:t xml:space="preserve"> и 19 обследований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2A6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2A6F66">
        <w:rPr>
          <w:rFonts w:ascii="Times New Roman" w:hAnsi="Times New Roman" w:cs="Times New Roman"/>
          <w:sz w:val="28"/>
          <w:szCs w:val="28"/>
        </w:rPr>
        <w:t xml:space="preserve">3 331 131,876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2A6F66">
        <w:rPr>
          <w:rFonts w:ascii="Times New Roman" w:hAnsi="Times New Roman" w:cs="Times New Roman"/>
          <w:sz w:val="28"/>
          <w:szCs w:val="28"/>
        </w:rPr>
        <w:t>16</w:t>
      </w:r>
      <w:r w:rsidR="00B82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2A6F66">
        <w:rPr>
          <w:rFonts w:ascii="Times New Roman" w:hAnsi="Times New Roman" w:cs="Times New Roman"/>
          <w:sz w:val="28"/>
          <w:szCs w:val="28"/>
        </w:rPr>
        <w:t xml:space="preserve">417 776,181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2A6F66" w:rsidRDefault="002A6F66" w:rsidP="006B15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F66">
        <w:rPr>
          <w:rFonts w:ascii="Times New Roman" w:hAnsi="Times New Roman" w:cs="Times New Roman"/>
          <w:sz w:val="28"/>
          <w:szCs w:val="28"/>
        </w:rPr>
        <w:t>Устранено</w:t>
      </w:r>
      <w:r>
        <w:rPr>
          <w:rFonts w:ascii="Times New Roman" w:hAnsi="Times New Roman" w:cs="Times New Roman"/>
          <w:sz w:val="28"/>
          <w:szCs w:val="28"/>
        </w:rPr>
        <w:t xml:space="preserve"> нарушений на сумму 14 773,316</w:t>
      </w:r>
      <w:r w:rsidRPr="002A6F66">
        <w:rPr>
          <w:rFonts w:ascii="Times New Roman" w:hAnsi="Times New Roman" w:cs="Times New Roman"/>
          <w:sz w:val="28"/>
          <w:szCs w:val="28"/>
        </w:rPr>
        <w:t xml:space="preserve">  тыс. рублей</w:t>
      </w:r>
      <w:r w:rsidR="00281A45">
        <w:rPr>
          <w:rFonts w:ascii="Times New Roman" w:hAnsi="Times New Roman" w:cs="Times New Roman"/>
          <w:sz w:val="28"/>
          <w:szCs w:val="28"/>
        </w:rPr>
        <w:t>,</w:t>
      </w:r>
      <w:r w:rsidR="006B15C0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281A45">
        <w:rPr>
          <w:rFonts w:ascii="Times New Roman" w:hAnsi="Times New Roman" w:cs="Times New Roman"/>
          <w:sz w:val="28"/>
          <w:szCs w:val="28"/>
        </w:rPr>
        <w:t xml:space="preserve"> </w:t>
      </w:r>
      <w:r w:rsidR="006B15C0" w:rsidRPr="006B15C0">
        <w:rPr>
          <w:rFonts w:ascii="Times New Roman" w:hAnsi="Times New Roman" w:cs="Times New Roman"/>
          <w:sz w:val="28"/>
          <w:szCs w:val="28"/>
        </w:rPr>
        <w:t xml:space="preserve">в доход федерального бюджета возмещено </w:t>
      </w:r>
      <w:r w:rsidR="006B15C0">
        <w:rPr>
          <w:rFonts w:ascii="Times New Roman" w:hAnsi="Times New Roman" w:cs="Times New Roman"/>
          <w:sz w:val="28"/>
          <w:szCs w:val="28"/>
        </w:rPr>
        <w:t xml:space="preserve">139,314 </w:t>
      </w:r>
      <w:r w:rsidR="006B15C0" w:rsidRPr="006B15C0">
        <w:rPr>
          <w:rFonts w:ascii="Times New Roman" w:hAnsi="Times New Roman" w:cs="Times New Roman"/>
          <w:sz w:val="28"/>
          <w:szCs w:val="28"/>
        </w:rPr>
        <w:t>тыс. рублей.</w:t>
      </w:r>
    </w:p>
    <w:p w:rsidR="008F431A" w:rsidRDefault="002A6F66" w:rsidP="002A6F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6F6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материалов контрольных мероприятий на заседаниях Контрольной комиссии объектам контроля направлены </w:t>
      </w:r>
      <w:r>
        <w:rPr>
          <w:rFonts w:ascii="Times New Roman" w:hAnsi="Times New Roman" w:cs="Times New Roman"/>
          <w:sz w:val="28"/>
          <w:szCs w:val="28"/>
        </w:rPr>
        <w:t>15 представлений</w:t>
      </w:r>
      <w:r w:rsidRPr="002A6F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2A6F66">
        <w:rPr>
          <w:rFonts w:ascii="Times New Roman" w:hAnsi="Times New Roman" w:cs="Times New Roman"/>
          <w:sz w:val="28"/>
          <w:szCs w:val="28"/>
        </w:rPr>
        <w:t xml:space="preserve"> информационных пись</w:t>
      </w:r>
      <w:r w:rsidR="002C6CFF">
        <w:rPr>
          <w:rFonts w:ascii="Times New Roman" w:hAnsi="Times New Roman" w:cs="Times New Roman"/>
          <w:sz w:val="28"/>
          <w:szCs w:val="28"/>
        </w:rPr>
        <w:t xml:space="preserve">ма. </w:t>
      </w:r>
    </w:p>
    <w:p w:rsidR="002A6F66" w:rsidRDefault="002C6CFF" w:rsidP="008F4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и материалы о результатах 14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контрольных мероприятий направлена в прокуратуру </w:t>
      </w:r>
      <w:r w:rsidR="008F431A"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="002A6F66" w:rsidRPr="002A6F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431A">
        <w:rPr>
          <w:rFonts w:ascii="Times New Roman" w:hAnsi="Times New Roman" w:cs="Times New Roman"/>
          <w:sz w:val="28"/>
          <w:szCs w:val="28"/>
        </w:rPr>
        <w:t>П</w:t>
      </w:r>
      <w:r w:rsidR="008F431A" w:rsidRPr="008F431A">
        <w:rPr>
          <w:rFonts w:ascii="Times New Roman" w:hAnsi="Times New Roman" w:cs="Times New Roman"/>
          <w:sz w:val="28"/>
          <w:szCs w:val="28"/>
        </w:rPr>
        <w:t>о</w:t>
      </w:r>
      <w:r w:rsidR="00041AE4">
        <w:rPr>
          <w:rFonts w:ascii="Times New Roman" w:hAnsi="Times New Roman" w:cs="Times New Roman"/>
          <w:sz w:val="28"/>
          <w:szCs w:val="28"/>
        </w:rPr>
        <w:t xml:space="preserve"> 2 контрольным мероприятиям, имеющим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041AE4">
        <w:rPr>
          <w:rFonts w:ascii="Times New Roman" w:hAnsi="Times New Roman" w:cs="Times New Roman"/>
          <w:sz w:val="28"/>
          <w:szCs w:val="28"/>
        </w:rPr>
        <w:t>и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нарушений Федерального закона о контрактной системе</w:t>
      </w:r>
      <w:r w:rsidR="00041AE4">
        <w:rPr>
          <w:rFonts w:ascii="Times New Roman" w:hAnsi="Times New Roman" w:cs="Times New Roman"/>
          <w:sz w:val="28"/>
          <w:szCs w:val="28"/>
        </w:rPr>
        <w:t xml:space="preserve">, информация направлена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Псковской области.</w:t>
      </w:r>
    </w:p>
    <w:p w:rsidR="00044195" w:rsidRDefault="00044195" w:rsidP="000441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044195">
        <w:rPr>
          <w:rFonts w:ascii="Times New Roman" w:hAnsi="Times New Roman" w:cs="Times New Roman"/>
          <w:sz w:val="28"/>
          <w:szCs w:val="28"/>
        </w:rPr>
        <w:t xml:space="preserve"> соответствии с Протоколом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18.10.2019 № 4 </w:t>
      </w:r>
      <w:r>
        <w:rPr>
          <w:rFonts w:ascii="Times New Roman" w:hAnsi="Times New Roman" w:cs="Times New Roman"/>
          <w:sz w:val="28"/>
          <w:szCs w:val="28"/>
        </w:rPr>
        <w:t>и поручени</w:t>
      </w:r>
      <w:r w:rsidR="000100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00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УФК по Псковской области осуществлялся</w:t>
      </w:r>
      <w:r w:rsidRPr="00044195">
        <w:rPr>
          <w:rFonts w:ascii="Times New Roman" w:hAnsi="Times New Roman" w:cs="Times New Roman"/>
          <w:sz w:val="28"/>
          <w:szCs w:val="28"/>
        </w:rPr>
        <w:t xml:space="preserve"> мониторинг достижения отдельных общественно-значимых результатов </w:t>
      </w:r>
      <w:r w:rsidR="00010086" w:rsidRPr="00010086">
        <w:rPr>
          <w:rFonts w:ascii="Times New Roman" w:hAnsi="Times New Roman" w:cs="Times New Roman"/>
          <w:sz w:val="28"/>
          <w:szCs w:val="28"/>
        </w:rPr>
        <w:t>федеральн</w:t>
      </w:r>
      <w:r w:rsidR="00010086">
        <w:rPr>
          <w:rFonts w:ascii="Times New Roman" w:hAnsi="Times New Roman" w:cs="Times New Roman"/>
          <w:sz w:val="28"/>
          <w:szCs w:val="28"/>
        </w:rPr>
        <w:t>ых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ов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</w:t>
      </w:r>
      <w:r w:rsidR="00010086">
        <w:rPr>
          <w:rFonts w:ascii="Times New Roman" w:hAnsi="Times New Roman" w:cs="Times New Roman"/>
          <w:sz w:val="28"/>
          <w:szCs w:val="28"/>
        </w:rPr>
        <w:t xml:space="preserve">«Жилье», </w:t>
      </w:r>
      <w:r w:rsidR="00010086" w:rsidRPr="0001008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  <w:r w:rsidR="00010086">
        <w:rPr>
          <w:rFonts w:ascii="Times New Roman" w:hAnsi="Times New Roman" w:cs="Times New Roman"/>
          <w:sz w:val="28"/>
          <w:szCs w:val="28"/>
        </w:rPr>
        <w:t xml:space="preserve"> </w:t>
      </w:r>
      <w:r w:rsidRPr="00044195">
        <w:rPr>
          <w:rFonts w:ascii="Times New Roman" w:hAnsi="Times New Roman" w:cs="Times New Roman"/>
          <w:sz w:val="28"/>
          <w:szCs w:val="28"/>
        </w:rPr>
        <w:t>национальн</w:t>
      </w:r>
      <w:r w:rsidR="00010086">
        <w:rPr>
          <w:rFonts w:ascii="Times New Roman" w:hAnsi="Times New Roman" w:cs="Times New Roman"/>
          <w:sz w:val="28"/>
          <w:szCs w:val="28"/>
        </w:rPr>
        <w:t>ого</w:t>
      </w:r>
      <w:r w:rsidRPr="0004419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а</w:t>
      </w:r>
      <w:r w:rsidRPr="00044195">
        <w:rPr>
          <w:rFonts w:ascii="Times New Roman" w:hAnsi="Times New Roman" w:cs="Times New Roman"/>
          <w:sz w:val="28"/>
          <w:szCs w:val="28"/>
        </w:rPr>
        <w:t xml:space="preserve"> </w:t>
      </w:r>
      <w:r w:rsidR="006B15C0">
        <w:rPr>
          <w:rFonts w:ascii="Times New Roman" w:hAnsi="Times New Roman" w:cs="Times New Roman"/>
          <w:sz w:val="28"/>
          <w:szCs w:val="28"/>
        </w:rPr>
        <w:t>«Жилье и</w:t>
      </w:r>
      <w:proofErr w:type="gramEnd"/>
      <w:r w:rsidR="006B15C0">
        <w:rPr>
          <w:rFonts w:ascii="Times New Roman" w:hAnsi="Times New Roman" w:cs="Times New Roman"/>
          <w:sz w:val="28"/>
          <w:szCs w:val="28"/>
        </w:rPr>
        <w:t xml:space="preserve"> городская среда», «Образование», «Экология», «Цифровая экономика».</w:t>
      </w:r>
      <w:bookmarkStart w:id="0" w:name="_GoBack"/>
      <w:bookmarkEnd w:id="0"/>
    </w:p>
    <w:sectPr w:rsidR="00044195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41AE4"/>
    <w:rsid w:val="00044195"/>
    <w:rsid w:val="00045D5B"/>
    <w:rsid w:val="001158C3"/>
    <w:rsid w:val="00123ED8"/>
    <w:rsid w:val="001D27C1"/>
    <w:rsid w:val="00270381"/>
    <w:rsid w:val="00281A45"/>
    <w:rsid w:val="00283E07"/>
    <w:rsid w:val="002920A6"/>
    <w:rsid w:val="002A6F66"/>
    <w:rsid w:val="002C6CFF"/>
    <w:rsid w:val="003F5DEE"/>
    <w:rsid w:val="0042643E"/>
    <w:rsid w:val="00463C4F"/>
    <w:rsid w:val="00471527"/>
    <w:rsid w:val="004E3DF6"/>
    <w:rsid w:val="004F5805"/>
    <w:rsid w:val="00506690"/>
    <w:rsid w:val="0054745A"/>
    <w:rsid w:val="00577FF5"/>
    <w:rsid w:val="005835B8"/>
    <w:rsid w:val="005A0704"/>
    <w:rsid w:val="00662C1E"/>
    <w:rsid w:val="00691C27"/>
    <w:rsid w:val="006B15C0"/>
    <w:rsid w:val="007140AA"/>
    <w:rsid w:val="007603F9"/>
    <w:rsid w:val="007778A7"/>
    <w:rsid w:val="008348AA"/>
    <w:rsid w:val="00871E96"/>
    <w:rsid w:val="008742F6"/>
    <w:rsid w:val="008F431A"/>
    <w:rsid w:val="00923EFF"/>
    <w:rsid w:val="00932B69"/>
    <w:rsid w:val="00966F93"/>
    <w:rsid w:val="009C6AA4"/>
    <w:rsid w:val="00A42CD1"/>
    <w:rsid w:val="00A559B1"/>
    <w:rsid w:val="00AD1B87"/>
    <w:rsid w:val="00B405BC"/>
    <w:rsid w:val="00B50DBC"/>
    <w:rsid w:val="00B82EC9"/>
    <w:rsid w:val="00C04F7C"/>
    <w:rsid w:val="00C4719F"/>
    <w:rsid w:val="00C777D7"/>
    <w:rsid w:val="00D07761"/>
    <w:rsid w:val="00D1150E"/>
    <w:rsid w:val="00D27B13"/>
    <w:rsid w:val="00D354D2"/>
    <w:rsid w:val="00D35C3A"/>
    <w:rsid w:val="00D853A1"/>
    <w:rsid w:val="00D9182A"/>
    <w:rsid w:val="00DA2B5A"/>
    <w:rsid w:val="00DC7E73"/>
    <w:rsid w:val="00DE3E10"/>
    <w:rsid w:val="00DE770C"/>
    <w:rsid w:val="00DF6AD6"/>
    <w:rsid w:val="00F55297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E0229-1B59-4092-B6FC-34734D29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5</cp:revision>
  <cp:lastPrinted>2021-07-21T12:38:00Z</cp:lastPrinted>
  <dcterms:created xsi:type="dcterms:W3CDTF">2021-07-21T09:56:00Z</dcterms:created>
  <dcterms:modified xsi:type="dcterms:W3CDTF">2021-07-22T13:15:00Z</dcterms:modified>
</cp:coreProperties>
</file>