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BA4973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BA4973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655676" w:rsidRPr="00655676" w:rsidTr="00BA4973">
        <w:tc>
          <w:tcPr>
            <w:tcW w:w="567" w:type="dxa"/>
          </w:tcPr>
          <w:p w:rsidR="00277E2B" w:rsidRPr="00655676" w:rsidRDefault="00277E2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77E2B" w:rsidRPr="00655676" w:rsidRDefault="00FE23EF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</w:t>
            </w:r>
            <w:r w:rsidRPr="00FE23EF">
              <w:rPr>
                <w:rFonts w:ascii="Times New Roman" w:hAnsi="Times New Roman" w:cs="Times New Roman"/>
                <w:sz w:val="20"/>
                <w:szCs w:val="20"/>
              </w:rPr>
              <w:t xml:space="preserve"> инвестиционного развития Псковской области</w:t>
            </w:r>
          </w:p>
        </w:tc>
        <w:tc>
          <w:tcPr>
            <w:tcW w:w="3543" w:type="dxa"/>
          </w:tcPr>
          <w:p w:rsidR="00277E2B" w:rsidRPr="00655676" w:rsidRDefault="00FE23EF">
            <w:pPr>
              <w:rPr>
                <w:rFonts w:ascii="Times New Roman" w:hAnsi="Times New Roman" w:cs="Times New Roman"/>
              </w:rPr>
            </w:pPr>
            <w:r w:rsidRPr="00FE23EF">
              <w:rPr>
                <w:rFonts w:ascii="Times New Roman" w:hAnsi="Times New Roman" w:cs="Times New Roman"/>
              </w:rPr>
              <w:t xml:space="preserve">Проверка соблюдения целей, порядка и условий предоставления из федерального бюджета бюджетам субъектов Российской Федерации субсидий и иных межбюджетных трансфертов в целях </w:t>
            </w:r>
            <w:proofErr w:type="spellStart"/>
            <w:r w:rsidRPr="00FE23EF">
              <w:rPr>
                <w:rFonts w:ascii="Times New Roman" w:hAnsi="Times New Roman" w:cs="Times New Roman"/>
              </w:rPr>
              <w:t>софинансирования</w:t>
            </w:r>
            <w:proofErr w:type="spellEnd"/>
            <w:r w:rsidRPr="00FE23EF">
              <w:rPr>
                <w:rFonts w:ascii="Times New Roman" w:hAnsi="Times New Roman" w:cs="Times New Roman"/>
              </w:rPr>
              <w:t xml:space="preserve"> расходных обязательств субъектов Российской Федерации, возникающих при реализации региональных программ развития промышленности</w:t>
            </w:r>
          </w:p>
        </w:tc>
        <w:tc>
          <w:tcPr>
            <w:tcW w:w="1418" w:type="dxa"/>
          </w:tcPr>
          <w:p w:rsidR="00277E2B" w:rsidRPr="00655676" w:rsidRDefault="008B3C92" w:rsidP="00FE23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E23EF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2420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77E2B" w:rsidRPr="00655676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277E2B" w:rsidRPr="00655676" w:rsidRDefault="00277E2B" w:rsidP="00FE23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5676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FE23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77E2B" w:rsidRPr="00655676" w:rsidRDefault="006B6172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0"/>
                <w:szCs w:val="20"/>
              </w:rPr>
              <w:t>05.2024</w:t>
            </w:r>
          </w:p>
        </w:tc>
      </w:tr>
      <w:tr w:rsidR="00D01B09" w:rsidRPr="00655676" w:rsidTr="00BA4973">
        <w:tc>
          <w:tcPr>
            <w:tcW w:w="567" w:type="dxa"/>
          </w:tcPr>
          <w:p w:rsidR="00D01B09" w:rsidRPr="00655676" w:rsidRDefault="00D01B09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85" w:type="dxa"/>
          </w:tcPr>
          <w:p w:rsidR="00D01B09" w:rsidRDefault="00CD27C4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Pr="00CD27C4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Министерства внутренних дел Российской Федерации по Псковской области</w:t>
            </w:r>
          </w:p>
        </w:tc>
        <w:tc>
          <w:tcPr>
            <w:tcW w:w="3543" w:type="dxa"/>
          </w:tcPr>
          <w:p w:rsidR="00D01B09" w:rsidRPr="008B3C92" w:rsidRDefault="00D01B09" w:rsidP="00DA6DF3">
            <w:pPr>
              <w:rPr>
                <w:rFonts w:ascii="Times New Roman" w:hAnsi="Times New Roman" w:cs="Times New Roman"/>
              </w:rPr>
            </w:pPr>
            <w:r w:rsidRPr="00D01B09">
              <w:rPr>
                <w:rFonts w:ascii="Times New Roman" w:hAnsi="Times New Roman" w:cs="Times New Roman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418" w:type="dxa"/>
          </w:tcPr>
          <w:p w:rsidR="00D01B09" w:rsidRDefault="00D01B09" w:rsidP="00D01B0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01.07.2024</w:t>
            </w:r>
          </w:p>
        </w:tc>
        <w:tc>
          <w:tcPr>
            <w:tcW w:w="1134" w:type="dxa"/>
          </w:tcPr>
          <w:p w:rsidR="00D01B09" w:rsidRPr="00655676" w:rsidRDefault="00D01B09" w:rsidP="00DA6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D01B09" w:rsidRDefault="00D01B09" w:rsidP="00DA6D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</w:tr>
      <w:tr w:rsidR="00D01B09" w:rsidRPr="00655676" w:rsidTr="00BA4973">
        <w:tc>
          <w:tcPr>
            <w:tcW w:w="567" w:type="dxa"/>
          </w:tcPr>
          <w:p w:rsidR="00D01B09" w:rsidRPr="00655676" w:rsidRDefault="00D01B09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85" w:type="dxa"/>
          </w:tcPr>
          <w:p w:rsidR="00D01B09" w:rsidRDefault="00D01B09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Pr="00D01B09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Министерства внутренних дел Российской Федерации по городу Пскову</w:t>
            </w:r>
          </w:p>
        </w:tc>
        <w:tc>
          <w:tcPr>
            <w:tcW w:w="3543" w:type="dxa"/>
          </w:tcPr>
          <w:p w:rsidR="00D01B09" w:rsidRPr="008B3C92" w:rsidRDefault="00D01B09">
            <w:pPr>
              <w:rPr>
                <w:rFonts w:ascii="Times New Roman" w:hAnsi="Times New Roman" w:cs="Times New Roman"/>
              </w:rPr>
            </w:pPr>
            <w:r w:rsidRPr="00D01B09">
              <w:rPr>
                <w:rFonts w:ascii="Times New Roman" w:hAnsi="Times New Roman" w:cs="Times New Roman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418" w:type="dxa"/>
          </w:tcPr>
          <w:p w:rsidR="00D01B09" w:rsidRDefault="00D01B09" w:rsidP="008B3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03.07.2024</w:t>
            </w:r>
          </w:p>
        </w:tc>
        <w:tc>
          <w:tcPr>
            <w:tcW w:w="1134" w:type="dxa"/>
          </w:tcPr>
          <w:p w:rsidR="00D01B09" w:rsidRPr="00655676" w:rsidRDefault="00D01B09" w:rsidP="005D4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D01B09" w:rsidRDefault="00D01B09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E2F53"/>
    <w:rsid w:val="00BE54AF"/>
    <w:rsid w:val="00BF1ED7"/>
    <w:rsid w:val="00BF6EAD"/>
    <w:rsid w:val="00C00FB3"/>
    <w:rsid w:val="00C014E7"/>
    <w:rsid w:val="00C01526"/>
    <w:rsid w:val="00C64669"/>
    <w:rsid w:val="00C81ACC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23EF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10</cp:revision>
  <cp:lastPrinted>2024-07-03T06:05:00Z</cp:lastPrinted>
  <dcterms:created xsi:type="dcterms:W3CDTF">2024-07-03T05:57:00Z</dcterms:created>
  <dcterms:modified xsi:type="dcterms:W3CDTF">2024-07-03T06:18:00Z</dcterms:modified>
</cp:coreProperties>
</file>