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5B9C" w:rsidRPr="00F81BE0" w:rsidRDefault="00775B9C" w:rsidP="00775B9C">
      <w:pPr>
        <w:jc w:val="center"/>
        <w:rPr>
          <w:rFonts w:ascii="Times New Roman" w:hAnsi="Times New Roman"/>
        </w:rPr>
      </w:pPr>
      <w:bookmarkStart w:id="0" w:name="Par1"/>
      <w:bookmarkStart w:id="1" w:name="_GoBack"/>
      <w:bookmarkEnd w:id="0"/>
      <w:bookmarkEnd w:id="1"/>
      <w:r>
        <w:t xml:space="preserve">   </w:t>
      </w:r>
      <w:r w:rsidR="004E1F61" w:rsidRPr="00775B9C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7810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923" w:type="dxa"/>
        <w:tblInd w:w="-459" w:type="dxa"/>
        <w:tblLook w:val="04A0" w:firstRow="1" w:lastRow="0" w:firstColumn="1" w:lastColumn="0" w:noHBand="0" w:noVBand="1"/>
      </w:tblPr>
      <w:tblGrid>
        <w:gridCol w:w="2948"/>
        <w:gridCol w:w="3715"/>
        <w:gridCol w:w="3260"/>
      </w:tblGrid>
      <w:tr w:rsidR="00775B9C" w:rsidRPr="00F81BE0" w:rsidTr="00573A47">
        <w:trPr>
          <w:trHeight w:val="1883"/>
        </w:trPr>
        <w:tc>
          <w:tcPr>
            <w:tcW w:w="9923" w:type="dxa"/>
            <w:gridSpan w:val="3"/>
            <w:shd w:val="clear" w:color="auto" w:fill="auto"/>
          </w:tcPr>
          <w:p w:rsidR="00775B9C" w:rsidRPr="00F81BE0" w:rsidRDefault="00775B9C" w:rsidP="00573A47">
            <w:pPr>
              <w:spacing w:line="240" w:lineRule="auto"/>
              <w:ind w:left="284"/>
              <w:jc w:val="center"/>
              <w:rPr>
                <w:rFonts w:ascii="Times New Roman" w:hAnsi="Times New Roman"/>
                <w:color w:val="0062AC"/>
                <w:sz w:val="12"/>
                <w:szCs w:val="12"/>
              </w:rPr>
            </w:pPr>
          </w:p>
          <w:p w:rsidR="00775B9C" w:rsidRPr="00F81BE0" w:rsidRDefault="00775B9C" w:rsidP="00573A47">
            <w:pPr>
              <w:spacing w:line="240" w:lineRule="auto"/>
              <w:ind w:left="284"/>
              <w:jc w:val="center"/>
              <w:rPr>
                <w:rFonts w:ascii="Times New Roman" w:hAnsi="Times New Roman"/>
                <w:color w:val="0062AC"/>
              </w:rPr>
            </w:pPr>
            <w:r w:rsidRPr="00F81BE0">
              <w:rPr>
                <w:rFonts w:ascii="Times New Roman" w:hAnsi="Times New Roman"/>
                <w:color w:val="0062AC"/>
              </w:rPr>
              <w:t>МИНИСТЕРСТВО ФИНАНСОВ РОССИЙСКОЙ ФЕДЕРАЦИИ</w:t>
            </w:r>
          </w:p>
          <w:p w:rsidR="00775B9C" w:rsidRPr="00F81BE0" w:rsidRDefault="00775B9C" w:rsidP="00573A47">
            <w:pPr>
              <w:spacing w:line="240" w:lineRule="auto"/>
              <w:ind w:left="284"/>
              <w:jc w:val="center"/>
              <w:rPr>
                <w:rFonts w:ascii="Times New Roman" w:hAnsi="Times New Roman"/>
                <w:color w:val="0062AC"/>
                <w:sz w:val="18"/>
                <w:szCs w:val="18"/>
              </w:rPr>
            </w:pPr>
          </w:p>
          <w:p w:rsidR="00775B9C" w:rsidRPr="00F81BE0" w:rsidRDefault="00775B9C" w:rsidP="00573A47">
            <w:pPr>
              <w:spacing w:line="240" w:lineRule="auto"/>
              <w:ind w:left="284"/>
              <w:jc w:val="center"/>
              <w:rPr>
                <w:rFonts w:ascii="Times New Roman" w:hAnsi="Times New Roman"/>
                <w:b/>
                <w:color w:val="0062AC"/>
                <w:spacing w:val="24"/>
                <w:sz w:val="32"/>
                <w:szCs w:val="32"/>
              </w:rPr>
            </w:pPr>
            <w:r w:rsidRPr="00F81BE0">
              <w:rPr>
                <w:rFonts w:ascii="Times New Roman" w:hAnsi="Times New Roman"/>
                <w:b/>
                <w:color w:val="0062AC"/>
                <w:spacing w:val="24"/>
                <w:sz w:val="32"/>
                <w:szCs w:val="32"/>
              </w:rPr>
              <w:t>ФЕДЕРАЛЬНОЕ КАЗНАЧЕЙСТВО</w:t>
            </w:r>
          </w:p>
          <w:p w:rsidR="00775B9C" w:rsidRPr="00F81BE0" w:rsidRDefault="00775B9C" w:rsidP="00573A47">
            <w:pPr>
              <w:spacing w:line="240" w:lineRule="auto"/>
              <w:ind w:left="284"/>
              <w:jc w:val="center"/>
              <w:rPr>
                <w:rFonts w:ascii="Times New Roman" w:hAnsi="Times New Roman"/>
                <w:color w:val="0062AC"/>
                <w:sz w:val="26"/>
                <w:szCs w:val="26"/>
              </w:rPr>
            </w:pPr>
            <w:r w:rsidRPr="00F81BE0">
              <w:rPr>
                <w:rFonts w:ascii="Times New Roman" w:hAnsi="Times New Roman"/>
                <w:color w:val="0062AC"/>
                <w:sz w:val="26"/>
                <w:szCs w:val="26"/>
              </w:rPr>
              <w:t>(КАЗНАЧЕЙСТВО РОССИИ)</w:t>
            </w:r>
          </w:p>
          <w:p w:rsidR="00775B9C" w:rsidRPr="00F81BE0" w:rsidRDefault="00775B9C" w:rsidP="00573A47">
            <w:pPr>
              <w:spacing w:line="240" w:lineRule="auto"/>
              <w:ind w:left="284"/>
              <w:jc w:val="center"/>
              <w:rPr>
                <w:rFonts w:ascii="Times New Roman" w:hAnsi="Times New Roman"/>
                <w:color w:val="0062AC"/>
              </w:rPr>
            </w:pPr>
          </w:p>
          <w:p w:rsidR="00775B9C" w:rsidRPr="00F81BE0" w:rsidRDefault="00775B9C" w:rsidP="00573A47">
            <w:pPr>
              <w:spacing w:line="240" w:lineRule="auto"/>
              <w:ind w:left="284"/>
              <w:jc w:val="center"/>
              <w:rPr>
                <w:rFonts w:ascii="Times New Roman" w:hAnsi="Times New Roman"/>
                <w:color w:val="0062AC"/>
                <w:sz w:val="26"/>
                <w:szCs w:val="26"/>
              </w:rPr>
            </w:pPr>
            <w:r w:rsidRPr="00F81BE0">
              <w:rPr>
                <w:rFonts w:ascii="Times New Roman" w:hAnsi="Times New Roman"/>
                <w:b/>
                <w:color w:val="0062AC"/>
                <w:spacing w:val="24"/>
                <w:sz w:val="32"/>
                <w:szCs w:val="32"/>
              </w:rPr>
              <w:t>ПРИКАЗ</w:t>
            </w:r>
          </w:p>
        </w:tc>
      </w:tr>
      <w:tr w:rsidR="00775B9C" w:rsidRPr="00F81BE0" w:rsidTr="00573A47">
        <w:trPr>
          <w:trHeight w:val="506"/>
        </w:trPr>
        <w:tc>
          <w:tcPr>
            <w:tcW w:w="2948" w:type="dxa"/>
            <w:tcBorders>
              <w:bottom w:val="single" w:sz="4" w:space="0" w:color="1F497D"/>
            </w:tcBorders>
            <w:shd w:val="clear" w:color="auto" w:fill="auto"/>
            <w:vAlign w:val="bottom"/>
          </w:tcPr>
          <w:p w:rsidR="00775B9C" w:rsidRPr="00141BA6" w:rsidRDefault="00BD41A3" w:rsidP="00573A47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41BA6">
              <w:rPr>
                <w:rFonts w:ascii="Times New Roman" w:hAnsi="Times New Roman"/>
                <w:color w:val="000000"/>
                <w:sz w:val="28"/>
                <w:szCs w:val="28"/>
              </w:rPr>
              <w:t>27 декабря 2022 г.</w:t>
            </w:r>
          </w:p>
        </w:tc>
        <w:tc>
          <w:tcPr>
            <w:tcW w:w="3715" w:type="dxa"/>
            <w:shd w:val="clear" w:color="auto" w:fill="auto"/>
            <w:vAlign w:val="bottom"/>
          </w:tcPr>
          <w:p w:rsidR="00775B9C" w:rsidRPr="00F81BE0" w:rsidRDefault="00775B9C" w:rsidP="00573A47">
            <w:pPr>
              <w:spacing w:line="240" w:lineRule="auto"/>
              <w:ind w:right="-66"/>
              <w:jc w:val="right"/>
              <w:rPr>
                <w:rFonts w:ascii="Times New Roman" w:hAnsi="Times New Roman"/>
                <w:color w:val="0062AC"/>
              </w:rPr>
            </w:pPr>
            <w:r w:rsidRPr="00F81BE0">
              <w:rPr>
                <w:rFonts w:ascii="Times New Roman" w:hAnsi="Times New Roman"/>
                <w:color w:val="0062AC"/>
              </w:rPr>
              <w:t>№</w:t>
            </w:r>
          </w:p>
        </w:tc>
        <w:tc>
          <w:tcPr>
            <w:tcW w:w="3260" w:type="dxa"/>
            <w:tcBorders>
              <w:bottom w:val="single" w:sz="4" w:space="0" w:color="1F497D"/>
            </w:tcBorders>
            <w:shd w:val="clear" w:color="auto" w:fill="auto"/>
            <w:vAlign w:val="bottom"/>
          </w:tcPr>
          <w:p w:rsidR="00775B9C" w:rsidRPr="00141BA6" w:rsidRDefault="00BD41A3" w:rsidP="00573A47">
            <w:pPr>
              <w:spacing w:line="360" w:lineRule="atLeast"/>
              <w:ind w:left="-108" w:right="-28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41BA6">
              <w:rPr>
                <w:rFonts w:ascii="Times New Roman" w:hAnsi="Times New Roman"/>
                <w:color w:val="000000"/>
                <w:sz w:val="28"/>
                <w:szCs w:val="28"/>
              </w:rPr>
              <w:t>410</w:t>
            </w:r>
          </w:p>
        </w:tc>
      </w:tr>
    </w:tbl>
    <w:p w:rsidR="00775B9C" w:rsidRPr="00F81BE0" w:rsidRDefault="00775B9C" w:rsidP="00775B9C">
      <w:pPr>
        <w:spacing w:line="360" w:lineRule="atLeast"/>
        <w:jc w:val="center"/>
        <w:rPr>
          <w:rFonts w:ascii="Times New Roman" w:hAnsi="Times New Roman"/>
          <w:color w:val="0062AC"/>
        </w:rPr>
      </w:pPr>
      <w:r w:rsidRPr="00F81BE0">
        <w:rPr>
          <w:rFonts w:ascii="Times New Roman" w:hAnsi="Times New Roman"/>
          <w:color w:val="0062AC"/>
        </w:rPr>
        <w:t>Москва</w:t>
      </w:r>
    </w:p>
    <w:p w:rsidR="00A21ED3" w:rsidRPr="006844B2" w:rsidRDefault="00A21ED3" w:rsidP="00B914A1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b/>
          <w:bCs/>
          <w:sz w:val="28"/>
          <w:szCs w:val="28"/>
        </w:rPr>
      </w:pPr>
    </w:p>
    <w:p w:rsidR="00193CE7" w:rsidRDefault="00A21ED3" w:rsidP="00193CE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19C">
        <w:rPr>
          <w:rFonts w:ascii="Times New Roman" w:hAnsi="Times New Roman"/>
          <w:b/>
          <w:bCs/>
          <w:sz w:val="28"/>
          <w:szCs w:val="28"/>
        </w:rPr>
        <w:t>О</w:t>
      </w:r>
      <w:r w:rsidR="00514E9B" w:rsidRPr="0080219C">
        <w:rPr>
          <w:rFonts w:ascii="Times New Roman" w:hAnsi="Times New Roman"/>
          <w:b/>
          <w:bCs/>
          <w:sz w:val="28"/>
          <w:szCs w:val="28"/>
        </w:rPr>
        <w:t xml:space="preserve">б </w:t>
      </w:r>
      <w:r w:rsidR="001C5175">
        <w:rPr>
          <w:rFonts w:ascii="Times New Roman" w:hAnsi="Times New Roman"/>
          <w:b/>
          <w:bCs/>
          <w:sz w:val="28"/>
          <w:szCs w:val="28"/>
        </w:rPr>
        <w:t xml:space="preserve">утверждении Порядка </w:t>
      </w:r>
      <w:r w:rsidR="002E471B" w:rsidRPr="0080219C">
        <w:rPr>
          <w:rFonts w:ascii="Times New Roman" w:hAnsi="Times New Roman"/>
          <w:b/>
          <w:bCs/>
          <w:sz w:val="28"/>
          <w:szCs w:val="28"/>
        </w:rPr>
        <w:t>уведомлени</w:t>
      </w:r>
      <w:r w:rsidR="001C5175">
        <w:rPr>
          <w:rFonts w:ascii="Times New Roman" w:hAnsi="Times New Roman"/>
          <w:b/>
          <w:bCs/>
          <w:sz w:val="28"/>
          <w:szCs w:val="28"/>
        </w:rPr>
        <w:t xml:space="preserve">я представителя нанимателя </w:t>
      </w:r>
      <w:r w:rsidR="0080219C" w:rsidRPr="0080219C">
        <w:rPr>
          <w:rFonts w:ascii="Times New Roman" w:hAnsi="Times New Roman"/>
          <w:b/>
          <w:bCs/>
          <w:sz w:val="28"/>
          <w:szCs w:val="28"/>
        </w:rPr>
        <w:t>федеральными государственными гражданскими служащими центрального аппарата Федерального казначейства и федеральными государственными гражданскими служащими территориальных органов Федерального казначейства</w:t>
      </w:r>
      <w:r w:rsidR="0080219C" w:rsidRPr="0080219C">
        <w:rPr>
          <w:rFonts w:ascii="Times New Roman" w:hAnsi="Times New Roman"/>
          <w:b/>
          <w:sz w:val="28"/>
          <w:szCs w:val="28"/>
        </w:rPr>
        <w:t xml:space="preserve"> </w:t>
      </w:r>
      <w:r w:rsidR="00193CE7">
        <w:rPr>
          <w:rFonts w:ascii="Times New Roman" w:hAnsi="Times New Roman"/>
          <w:b/>
          <w:sz w:val="28"/>
          <w:szCs w:val="28"/>
        </w:rPr>
        <w:t>об</w:t>
      </w:r>
      <w:r w:rsidR="00193CE7" w:rsidRPr="00BA5BE9">
        <w:rPr>
          <w:rFonts w:ascii="Times New Roman" w:hAnsi="Times New Roman"/>
          <w:b/>
          <w:sz w:val="28"/>
          <w:szCs w:val="28"/>
        </w:rPr>
        <w:t xml:space="preserve"> ин</w:t>
      </w:r>
      <w:r w:rsidR="00193CE7">
        <w:rPr>
          <w:rFonts w:ascii="Times New Roman" w:hAnsi="Times New Roman"/>
          <w:b/>
          <w:sz w:val="28"/>
          <w:szCs w:val="28"/>
        </w:rPr>
        <w:t>ой</w:t>
      </w:r>
      <w:r w:rsidR="00193CE7" w:rsidRPr="00BA5BE9">
        <w:rPr>
          <w:rFonts w:ascii="Times New Roman" w:hAnsi="Times New Roman"/>
          <w:b/>
          <w:sz w:val="28"/>
          <w:szCs w:val="28"/>
        </w:rPr>
        <w:t xml:space="preserve"> оплачиваем</w:t>
      </w:r>
      <w:r w:rsidR="00193CE7">
        <w:rPr>
          <w:rFonts w:ascii="Times New Roman" w:hAnsi="Times New Roman"/>
          <w:b/>
          <w:sz w:val="28"/>
          <w:szCs w:val="28"/>
        </w:rPr>
        <w:t>ой</w:t>
      </w:r>
      <w:r w:rsidR="00193CE7" w:rsidRPr="00BA5BE9">
        <w:rPr>
          <w:rFonts w:ascii="Times New Roman" w:hAnsi="Times New Roman"/>
          <w:b/>
          <w:sz w:val="28"/>
          <w:szCs w:val="28"/>
        </w:rPr>
        <w:t xml:space="preserve"> работ</w:t>
      </w:r>
      <w:r w:rsidR="00193CE7">
        <w:rPr>
          <w:rFonts w:ascii="Times New Roman" w:hAnsi="Times New Roman"/>
          <w:b/>
          <w:sz w:val="28"/>
          <w:szCs w:val="28"/>
        </w:rPr>
        <w:t>е</w:t>
      </w:r>
    </w:p>
    <w:p w:rsidR="00193CE7" w:rsidRDefault="00193CE7" w:rsidP="00193CE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21ED3" w:rsidRPr="006844B2" w:rsidRDefault="00A21ED3" w:rsidP="004C2D61">
      <w:pPr>
        <w:widowControl w:val="0"/>
        <w:autoSpaceDE w:val="0"/>
        <w:autoSpaceDN w:val="0"/>
        <w:adjustRightInd w:val="0"/>
        <w:spacing w:line="276" w:lineRule="auto"/>
        <w:jc w:val="left"/>
        <w:rPr>
          <w:rFonts w:ascii="Times New Roman" w:hAnsi="Times New Roman"/>
          <w:b/>
          <w:bCs/>
          <w:sz w:val="28"/>
          <w:szCs w:val="28"/>
        </w:rPr>
      </w:pPr>
    </w:p>
    <w:p w:rsidR="00A21ED3" w:rsidRPr="006844B2" w:rsidRDefault="00AA78A7" w:rsidP="00DA6C8D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6844B2">
        <w:rPr>
          <w:rFonts w:ascii="Times New Roman" w:hAnsi="Times New Roman"/>
          <w:sz w:val="28"/>
          <w:szCs w:val="28"/>
        </w:rPr>
        <w:t xml:space="preserve">В </w:t>
      </w:r>
      <w:r w:rsidR="001C5175">
        <w:rPr>
          <w:rFonts w:ascii="Times New Roman" w:hAnsi="Times New Roman"/>
          <w:sz w:val="28"/>
          <w:szCs w:val="28"/>
        </w:rPr>
        <w:t xml:space="preserve">целях организации </w:t>
      </w:r>
      <w:r w:rsidR="001C5175" w:rsidRPr="005422C4">
        <w:rPr>
          <w:rFonts w:ascii="Times New Roman" w:hAnsi="Times New Roman"/>
          <w:sz w:val="28"/>
          <w:szCs w:val="28"/>
        </w:rPr>
        <w:t xml:space="preserve">работы по уведомлению </w:t>
      </w:r>
      <w:r w:rsidR="005422C4" w:rsidRPr="005422C4">
        <w:rPr>
          <w:rFonts w:ascii="Times New Roman" w:hAnsi="Times New Roman"/>
          <w:bCs/>
          <w:sz w:val="28"/>
          <w:szCs w:val="28"/>
        </w:rPr>
        <w:t>федеральными государственными гражданскими служащими центрального аппарата Федерального казначейства и федеральными государственными гражданскими служащими территориальных органов Федерального казначейства</w:t>
      </w:r>
      <w:r w:rsidR="005422C4" w:rsidRPr="005422C4">
        <w:rPr>
          <w:rFonts w:ascii="Times New Roman" w:hAnsi="Times New Roman"/>
          <w:sz w:val="28"/>
          <w:szCs w:val="28"/>
        </w:rPr>
        <w:t xml:space="preserve"> </w:t>
      </w:r>
      <w:r w:rsidR="00193CE7">
        <w:rPr>
          <w:rFonts w:ascii="Times New Roman" w:hAnsi="Times New Roman"/>
          <w:sz w:val="28"/>
          <w:szCs w:val="28"/>
        </w:rPr>
        <w:t>об</w:t>
      </w:r>
      <w:r w:rsidR="00BB5D57" w:rsidRPr="00BB5D57">
        <w:rPr>
          <w:rFonts w:ascii="Times New Roman" w:hAnsi="Times New Roman"/>
          <w:sz w:val="28"/>
          <w:szCs w:val="28"/>
        </w:rPr>
        <w:t xml:space="preserve"> ин</w:t>
      </w:r>
      <w:r w:rsidR="00193CE7">
        <w:rPr>
          <w:rFonts w:ascii="Times New Roman" w:hAnsi="Times New Roman"/>
          <w:sz w:val="28"/>
          <w:szCs w:val="28"/>
        </w:rPr>
        <w:t>ой</w:t>
      </w:r>
      <w:r w:rsidR="00BB5D57" w:rsidRPr="00BB5D57">
        <w:rPr>
          <w:rFonts w:ascii="Times New Roman" w:hAnsi="Times New Roman"/>
          <w:sz w:val="28"/>
          <w:szCs w:val="28"/>
        </w:rPr>
        <w:t xml:space="preserve"> оплачиваем</w:t>
      </w:r>
      <w:r w:rsidR="00193CE7">
        <w:rPr>
          <w:rFonts w:ascii="Times New Roman" w:hAnsi="Times New Roman"/>
          <w:sz w:val="28"/>
          <w:szCs w:val="28"/>
        </w:rPr>
        <w:t>ой</w:t>
      </w:r>
      <w:r w:rsidR="00BB5D57" w:rsidRPr="00BB5D57">
        <w:rPr>
          <w:rFonts w:ascii="Times New Roman" w:hAnsi="Times New Roman"/>
          <w:sz w:val="28"/>
          <w:szCs w:val="28"/>
        </w:rPr>
        <w:t xml:space="preserve"> работ</w:t>
      </w:r>
      <w:r w:rsidR="00193CE7">
        <w:rPr>
          <w:rFonts w:ascii="Times New Roman" w:hAnsi="Times New Roman"/>
          <w:sz w:val="28"/>
          <w:szCs w:val="28"/>
        </w:rPr>
        <w:t>е</w:t>
      </w:r>
      <w:r w:rsidR="005422C4" w:rsidRPr="005422C4">
        <w:rPr>
          <w:rFonts w:ascii="Times New Roman" w:hAnsi="Times New Roman"/>
          <w:sz w:val="28"/>
          <w:szCs w:val="28"/>
        </w:rPr>
        <w:t xml:space="preserve"> в соответствии с </w:t>
      </w:r>
      <w:hyperlink r:id="rId9" w:history="1">
        <w:r w:rsidRPr="005422C4">
          <w:rPr>
            <w:rFonts w:ascii="Times New Roman" w:hAnsi="Times New Roman"/>
            <w:sz w:val="28"/>
            <w:szCs w:val="28"/>
          </w:rPr>
          <w:t>частью 2 статьи 14</w:t>
        </w:r>
      </w:hyperlink>
      <w:r w:rsidRPr="005422C4">
        <w:rPr>
          <w:rFonts w:ascii="Times New Roman" w:hAnsi="Times New Roman"/>
          <w:sz w:val="28"/>
          <w:szCs w:val="28"/>
        </w:rPr>
        <w:t xml:space="preserve"> Федерального закона</w:t>
      </w:r>
      <w:r w:rsidR="005422C4">
        <w:rPr>
          <w:rFonts w:ascii="Times New Roman" w:hAnsi="Times New Roman"/>
          <w:sz w:val="28"/>
          <w:szCs w:val="28"/>
        </w:rPr>
        <w:t xml:space="preserve"> </w:t>
      </w:r>
      <w:r w:rsidRPr="005422C4">
        <w:rPr>
          <w:rFonts w:ascii="Times New Roman" w:hAnsi="Times New Roman"/>
          <w:sz w:val="28"/>
          <w:szCs w:val="28"/>
        </w:rPr>
        <w:t>от 27 июля 2004</w:t>
      </w:r>
      <w:r w:rsidR="00BB5D57">
        <w:rPr>
          <w:rFonts w:ascii="Times New Roman" w:hAnsi="Times New Roman"/>
          <w:sz w:val="28"/>
          <w:szCs w:val="28"/>
        </w:rPr>
        <w:t> </w:t>
      </w:r>
      <w:r w:rsidRPr="005422C4">
        <w:rPr>
          <w:rFonts w:ascii="Times New Roman" w:hAnsi="Times New Roman"/>
          <w:sz w:val="28"/>
          <w:szCs w:val="28"/>
        </w:rPr>
        <w:t>г. №</w:t>
      </w:r>
      <w:r w:rsidR="00BB5D57">
        <w:rPr>
          <w:rFonts w:ascii="Times New Roman" w:hAnsi="Times New Roman"/>
          <w:sz w:val="28"/>
          <w:szCs w:val="28"/>
        </w:rPr>
        <w:t> </w:t>
      </w:r>
      <w:r w:rsidRPr="005422C4">
        <w:rPr>
          <w:rFonts w:ascii="Times New Roman" w:hAnsi="Times New Roman"/>
          <w:sz w:val="28"/>
          <w:szCs w:val="28"/>
        </w:rPr>
        <w:t xml:space="preserve">79-ФЗ </w:t>
      </w:r>
      <w:r w:rsidR="00193CE7">
        <w:rPr>
          <w:rFonts w:ascii="Times New Roman" w:hAnsi="Times New Roman"/>
          <w:sz w:val="28"/>
          <w:szCs w:val="28"/>
        </w:rPr>
        <w:br/>
      </w:r>
      <w:r w:rsidR="00DA4713" w:rsidRPr="005422C4">
        <w:rPr>
          <w:rFonts w:ascii="Times New Roman" w:hAnsi="Times New Roman"/>
          <w:sz w:val="28"/>
          <w:szCs w:val="28"/>
        </w:rPr>
        <w:t>«</w:t>
      </w:r>
      <w:r w:rsidRPr="005422C4">
        <w:rPr>
          <w:rFonts w:ascii="Times New Roman" w:hAnsi="Times New Roman"/>
          <w:sz w:val="28"/>
          <w:szCs w:val="28"/>
        </w:rPr>
        <w:t>О государственной</w:t>
      </w:r>
      <w:r w:rsidRPr="006844B2">
        <w:rPr>
          <w:rFonts w:ascii="Times New Roman" w:hAnsi="Times New Roman"/>
          <w:sz w:val="28"/>
          <w:szCs w:val="28"/>
        </w:rPr>
        <w:t xml:space="preserve"> гражданской службе Российской Федерации</w:t>
      </w:r>
      <w:r w:rsidR="00DA4713" w:rsidRPr="006844B2">
        <w:rPr>
          <w:rFonts w:ascii="Times New Roman" w:hAnsi="Times New Roman"/>
          <w:sz w:val="28"/>
          <w:szCs w:val="28"/>
        </w:rPr>
        <w:t>»</w:t>
      </w:r>
      <w:r w:rsidR="00DA6C8D" w:rsidRPr="00DA6C8D">
        <w:rPr>
          <w:rFonts w:ascii="Times New Roman" w:hAnsi="Times New Roman"/>
          <w:sz w:val="28"/>
          <w:szCs w:val="28"/>
        </w:rPr>
        <w:t xml:space="preserve"> </w:t>
      </w:r>
      <w:r w:rsidR="00DA6C8D" w:rsidRPr="00C60155">
        <w:rPr>
          <w:rFonts w:ascii="Times New Roman" w:hAnsi="Times New Roman"/>
          <w:sz w:val="28"/>
          <w:szCs w:val="28"/>
        </w:rPr>
        <w:t>(</w:t>
      </w:r>
      <w:r w:rsidR="00DA6C8D" w:rsidRPr="00955FC4">
        <w:rPr>
          <w:rFonts w:ascii="Times New Roman" w:hAnsi="Times New Roman"/>
          <w:sz w:val="28"/>
          <w:szCs w:val="28"/>
        </w:rPr>
        <w:t xml:space="preserve">Собрание законодательства Российской </w:t>
      </w:r>
      <w:r w:rsidR="00F20384">
        <w:rPr>
          <w:rFonts w:ascii="Times New Roman" w:hAnsi="Times New Roman"/>
          <w:sz w:val="28"/>
          <w:szCs w:val="28"/>
        </w:rPr>
        <w:t xml:space="preserve">Федерации, </w:t>
      </w:r>
      <w:r w:rsidR="00394065">
        <w:rPr>
          <w:rFonts w:ascii="Times New Roman" w:hAnsi="Times New Roman"/>
          <w:sz w:val="28"/>
          <w:szCs w:val="28"/>
        </w:rPr>
        <w:t>2004, № 31, ст. 3215; 2017, № 31, ст. 4824</w:t>
      </w:r>
      <w:r w:rsidR="00DA6C8D" w:rsidRPr="00C60155">
        <w:rPr>
          <w:rFonts w:ascii="Times New Roman" w:hAnsi="Times New Roman"/>
          <w:sz w:val="28"/>
          <w:szCs w:val="28"/>
        </w:rPr>
        <w:t>)</w:t>
      </w:r>
      <w:r w:rsidR="00DA6C8D">
        <w:rPr>
          <w:rFonts w:ascii="Times New Roman" w:hAnsi="Times New Roman"/>
          <w:sz w:val="28"/>
          <w:szCs w:val="28"/>
        </w:rPr>
        <w:t xml:space="preserve"> </w:t>
      </w:r>
      <w:r w:rsidR="00A21ED3" w:rsidRPr="006844B2">
        <w:rPr>
          <w:rFonts w:ascii="Times New Roman" w:hAnsi="Times New Roman"/>
          <w:sz w:val="28"/>
          <w:szCs w:val="28"/>
        </w:rPr>
        <w:t>п р и к а з ы в а ю:</w:t>
      </w:r>
    </w:p>
    <w:p w:rsidR="001C5175" w:rsidRDefault="005422C4" w:rsidP="00EA193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 Утвердить прилагаемый </w:t>
      </w:r>
      <w:r w:rsidR="00F20384" w:rsidRPr="00F20384">
        <w:rPr>
          <w:rFonts w:ascii="Times New Roman" w:hAnsi="Times New Roman"/>
          <w:sz w:val="28"/>
          <w:szCs w:val="28"/>
        </w:rPr>
        <w:t xml:space="preserve">к настоящему приказу </w:t>
      </w:r>
      <w:r w:rsidRPr="005422C4">
        <w:rPr>
          <w:rFonts w:ascii="Times New Roman" w:hAnsi="Times New Roman"/>
          <w:bCs/>
          <w:sz w:val="28"/>
          <w:szCs w:val="28"/>
        </w:rPr>
        <w:t>Порядок уведомления представителя нанимателя федеральными государственными гражданскими служащими центрального аппарата Федерального казначейства и федеральными государственными гражданскими служащими территориальных органов Федерального казначейства</w:t>
      </w:r>
      <w:r w:rsidRPr="005422C4">
        <w:rPr>
          <w:rFonts w:ascii="Times New Roman" w:hAnsi="Times New Roman"/>
          <w:sz w:val="28"/>
          <w:szCs w:val="28"/>
        </w:rPr>
        <w:t xml:space="preserve"> </w:t>
      </w:r>
      <w:r w:rsidR="00193CE7">
        <w:rPr>
          <w:rFonts w:ascii="Times New Roman" w:hAnsi="Times New Roman"/>
          <w:sz w:val="28"/>
          <w:szCs w:val="28"/>
        </w:rPr>
        <w:t>об</w:t>
      </w:r>
      <w:r w:rsidR="00193CE7" w:rsidRPr="00BB5D57">
        <w:rPr>
          <w:rFonts w:ascii="Times New Roman" w:hAnsi="Times New Roman"/>
          <w:sz w:val="28"/>
          <w:szCs w:val="28"/>
        </w:rPr>
        <w:t xml:space="preserve"> ин</w:t>
      </w:r>
      <w:r w:rsidR="00193CE7">
        <w:rPr>
          <w:rFonts w:ascii="Times New Roman" w:hAnsi="Times New Roman"/>
          <w:sz w:val="28"/>
          <w:szCs w:val="28"/>
        </w:rPr>
        <w:t>ой</w:t>
      </w:r>
      <w:r w:rsidR="00193CE7" w:rsidRPr="00BB5D57">
        <w:rPr>
          <w:rFonts w:ascii="Times New Roman" w:hAnsi="Times New Roman"/>
          <w:sz w:val="28"/>
          <w:szCs w:val="28"/>
        </w:rPr>
        <w:t xml:space="preserve"> оплачиваем</w:t>
      </w:r>
      <w:r w:rsidR="00193CE7">
        <w:rPr>
          <w:rFonts w:ascii="Times New Roman" w:hAnsi="Times New Roman"/>
          <w:sz w:val="28"/>
          <w:szCs w:val="28"/>
        </w:rPr>
        <w:t>ой</w:t>
      </w:r>
      <w:r w:rsidR="00193CE7" w:rsidRPr="00BB5D57">
        <w:rPr>
          <w:rFonts w:ascii="Times New Roman" w:hAnsi="Times New Roman"/>
          <w:sz w:val="28"/>
          <w:szCs w:val="28"/>
        </w:rPr>
        <w:t xml:space="preserve"> работ</w:t>
      </w:r>
      <w:r w:rsidR="00193CE7">
        <w:rPr>
          <w:rFonts w:ascii="Times New Roman" w:hAnsi="Times New Roman"/>
          <w:sz w:val="28"/>
          <w:szCs w:val="28"/>
        </w:rPr>
        <w:t>е</w:t>
      </w:r>
      <w:r w:rsidR="00BB5D5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(далее </w:t>
      </w:r>
      <w:r w:rsidR="00D14B4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Порядок).</w:t>
      </w:r>
    </w:p>
    <w:p w:rsidR="005A6911" w:rsidRDefault="005A6911" w:rsidP="00EA193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Признать утратившим силу приказ Федерального казначейства </w:t>
      </w:r>
      <w:r w:rsidR="00E75C5C">
        <w:rPr>
          <w:rFonts w:ascii="Times New Roman" w:hAnsi="Times New Roman"/>
          <w:sz w:val="28"/>
          <w:szCs w:val="28"/>
        </w:rPr>
        <w:br/>
      </w:r>
      <w:r w:rsidR="00BF4C92">
        <w:rPr>
          <w:rFonts w:ascii="Times New Roman" w:hAnsi="Times New Roman"/>
          <w:sz w:val="28"/>
          <w:szCs w:val="28"/>
        </w:rPr>
        <w:lastRenderedPageBreak/>
        <w:t xml:space="preserve">от 19 июня </w:t>
      </w:r>
      <w:r>
        <w:rPr>
          <w:rFonts w:ascii="Times New Roman" w:hAnsi="Times New Roman"/>
          <w:sz w:val="28"/>
          <w:szCs w:val="28"/>
        </w:rPr>
        <w:t>2018 г. № 168 «</w:t>
      </w:r>
      <w:r w:rsidRPr="005A6911">
        <w:rPr>
          <w:rFonts w:ascii="Times New Roman" w:hAnsi="Times New Roman"/>
          <w:sz w:val="28"/>
          <w:szCs w:val="28"/>
        </w:rPr>
        <w:t>Об утверждении Порядка уведомления представителя нанимателя федеральными государственными гражданскими служащими центрального аппарата Федерального казначейства и федеральными государственными гражданскими служащими территориальных органов Федерального казначейства об иной оплачиваемой работе</w:t>
      </w:r>
      <w:r>
        <w:rPr>
          <w:rFonts w:ascii="Times New Roman" w:hAnsi="Times New Roman"/>
          <w:sz w:val="28"/>
          <w:szCs w:val="28"/>
        </w:rPr>
        <w:t>».</w:t>
      </w:r>
    </w:p>
    <w:p w:rsidR="001C5175" w:rsidRDefault="005A6911" w:rsidP="00EA193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422C4">
        <w:rPr>
          <w:rFonts w:ascii="Times New Roman" w:hAnsi="Times New Roman"/>
          <w:sz w:val="28"/>
          <w:szCs w:val="28"/>
        </w:rPr>
        <w:t xml:space="preserve">. Руководителям территориальных органов </w:t>
      </w:r>
      <w:r w:rsidR="005422C4" w:rsidRPr="005422C4">
        <w:rPr>
          <w:rFonts w:ascii="Times New Roman" w:hAnsi="Times New Roman"/>
          <w:bCs/>
          <w:sz w:val="28"/>
          <w:szCs w:val="28"/>
        </w:rPr>
        <w:t>Федерального казначейства</w:t>
      </w:r>
      <w:r w:rsidR="005422C4">
        <w:rPr>
          <w:rFonts w:ascii="Times New Roman" w:hAnsi="Times New Roman"/>
          <w:bCs/>
          <w:sz w:val="28"/>
          <w:szCs w:val="28"/>
        </w:rPr>
        <w:t xml:space="preserve"> обеспечить соблюдение Порядка при выполнении федеральными государственными гражданскими служащими территориальных органов Федерального казначейства</w:t>
      </w:r>
      <w:r w:rsidR="005422C4">
        <w:rPr>
          <w:rFonts w:ascii="Times New Roman" w:hAnsi="Times New Roman"/>
          <w:sz w:val="28"/>
          <w:szCs w:val="28"/>
        </w:rPr>
        <w:t xml:space="preserve"> иной оплачиваемой работы</w:t>
      </w:r>
      <w:r w:rsidR="005422C4">
        <w:rPr>
          <w:rFonts w:ascii="Times New Roman" w:hAnsi="Times New Roman"/>
          <w:bCs/>
          <w:sz w:val="28"/>
          <w:szCs w:val="28"/>
        </w:rPr>
        <w:t>.</w:t>
      </w:r>
    </w:p>
    <w:p w:rsidR="005422C4" w:rsidRDefault="00C60939" w:rsidP="00EA193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="005422C4">
        <w:rPr>
          <w:rFonts w:ascii="Times New Roman" w:hAnsi="Times New Roman"/>
          <w:bCs/>
          <w:sz w:val="28"/>
          <w:szCs w:val="28"/>
        </w:rPr>
        <w:t>. Контроль за исполнением настоящего приказа оставляю за собой.</w:t>
      </w:r>
    </w:p>
    <w:p w:rsidR="005422C4" w:rsidRDefault="005422C4" w:rsidP="00BB5D57">
      <w:pPr>
        <w:widowControl w:val="0"/>
        <w:autoSpaceDE w:val="0"/>
        <w:autoSpaceDN w:val="0"/>
        <w:adjustRightInd w:val="0"/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:rsidR="005422C4" w:rsidRDefault="005422C4" w:rsidP="00BB5D57">
      <w:pPr>
        <w:widowControl w:val="0"/>
        <w:autoSpaceDE w:val="0"/>
        <w:autoSpaceDN w:val="0"/>
        <w:adjustRightInd w:val="0"/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:rsidR="005422C4" w:rsidRDefault="005422C4" w:rsidP="00BB5D57">
      <w:pPr>
        <w:widowControl w:val="0"/>
        <w:autoSpaceDE w:val="0"/>
        <w:autoSpaceDN w:val="0"/>
        <w:adjustRightInd w:val="0"/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:rsidR="005422C4" w:rsidRPr="00E65C79" w:rsidRDefault="005422C4" w:rsidP="005422C4">
      <w:pPr>
        <w:autoSpaceDE w:val="0"/>
        <w:autoSpaceDN w:val="0"/>
        <w:adjustRightInd w:val="0"/>
        <w:ind w:left="142"/>
        <w:contextualSpacing/>
        <w:rPr>
          <w:rFonts w:ascii="Times New Roman" w:hAnsi="Times New Roman"/>
          <w:sz w:val="28"/>
          <w:szCs w:val="28"/>
        </w:rPr>
      </w:pPr>
      <w:r w:rsidRPr="00E65C79">
        <w:rPr>
          <w:rFonts w:ascii="Times New Roman" w:hAnsi="Times New Roman"/>
          <w:sz w:val="28"/>
          <w:szCs w:val="28"/>
        </w:rPr>
        <w:t>Руководитель                                                                                Р.Е. Артюхин</w:t>
      </w:r>
    </w:p>
    <w:p w:rsidR="005422C4" w:rsidRDefault="005422C4" w:rsidP="00EA193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</w:p>
    <w:p w:rsidR="005422C4" w:rsidRDefault="005422C4" w:rsidP="00EA193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  <w:sectPr w:rsidR="005422C4" w:rsidSect="00775B9C">
          <w:headerReference w:type="even" r:id="rId10"/>
          <w:headerReference w:type="default" r:id="rId11"/>
          <w:pgSz w:w="11906" w:h="16838" w:code="9"/>
          <w:pgMar w:top="709" w:right="1134" w:bottom="1361" w:left="1701" w:header="720" w:footer="720" w:gutter="0"/>
          <w:cols w:space="720"/>
          <w:titlePg/>
          <w:docGrid w:linePitch="299"/>
        </w:sectPr>
      </w:pPr>
    </w:p>
    <w:p w:rsidR="007F3CB6" w:rsidRPr="007F3CB6" w:rsidRDefault="007F3CB6" w:rsidP="007F3CB6">
      <w:pPr>
        <w:widowControl w:val="0"/>
        <w:autoSpaceDE w:val="0"/>
        <w:autoSpaceDN w:val="0"/>
        <w:adjustRightInd w:val="0"/>
        <w:spacing w:line="276" w:lineRule="auto"/>
        <w:ind w:left="4395"/>
        <w:jc w:val="center"/>
        <w:outlineLvl w:val="0"/>
        <w:rPr>
          <w:rFonts w:ascii="Times New Roman" w:hAnsi="Times New Roman"/>
          <w:sz w:val="28"/>
          <w:szCs w:val="28"/>
        </w:rPr>
      </w:pPr>
      <w:bookmarkStart w:id="2" w:name="Par26"/>
      <w:bookmarkEnd w:id="2"/>
      <w:r w:rsidRPr="007F3CB6">
        <w:rPr>
          <w:rFonts w:ascii="Times New Roman" w:hAnsi="Times New Roman"/>
          <w:sz w:val="28"/>
          <w:szCs w:val="28"/>
        </w:rPr>
        <w:lastRenderedPageBreak/>
        <w:t>УТВЕРЖДЕН</w:t>
      </w:r>
    </w:p>
    <w:p w:rsidR="007F3CB6" w:rsidRPr="007F3CB6" w:rsidRDefault="007F3CB6" w:rsidP="007F3CB6">
      <w:pPr>
        <w:widowControl w:val="0"/>
        <w:autoSpaceDE w:val="0"/>
        <w:autoSpaceDN w:val="0"/>
        <w:adjustRightInd w:val="0"/>
        <w:ind w:left="4395"/>
        <w:jc w:val="center"/>
        <w:rPr>
          <w:rFonts w:ascii="Times New Roman" w:hAnsi="Times New Roman"/>
          <w:sz w:val="28"/>
          <w:szCs w:val="28"/>
        </w:rPr>
      </w:pPr>
      <w:r w:rsidRPr="007F3CB6">
        <w:rPr>
          <w:rFonts w:ascii="Times New Roman" w:hAnsi="Times New Roman"/>
          <w:sz w:val="28"/>
          <w:szCs w:val="28"/>
        </w:rPr>
        <w:t>приказом Федерального казначейства</w:t>
      </w:r>
    </w:p>
    <w:p w:rsidR="007F3CB6" w:rsidRDefault="005A6911" w:rsidP="007F3CB6">
      <w:pPr>
        <w:widowControl w:val="0"/>
        <w:autoSpaceDE w:val="0"/>
        <w:autoSpaceDN w:val="0"/>
        <w:adjustRightInd w:val="0"/>
        <w:ind w:left="43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BD41A3">
        <w:rPr>
          <w:rFonts w:ascii="Times New Roman" w:hAnsi="Times New Roman"/>
          <w:sz w:val="28"/>
          <w:szCs w:val="28"/>
        </w:rPr>
        <w:t xml:space="preserve">27 декабря </w:t>
      </w:r>
      <w:r>
        <w:rPr>
          <w:rFonts w:ascii="Times New Roman" w:hAnsi="Times New Roman"/>
          <w:sz w:val="28"/>
          <w:szCs w:val="28"/>
        </w:rPr>
        <w:t>20</w:t>
      </w:r>
      <w:r w:rsidR="00BD41A3">
        <w:rPr>
          <w:rFonts w:ascii="Times New Roman" w:hAnsi="Times New Roman"/>
          <w:sz w:val="28"/>
          <w:szCs w:val="28"/>
        </w:rPr>
        <w:t>22 </w:t>
      </w:r>
      <w:r w:rsidR="007F3CB6" w:rsidRPr="007F3CB6">
        <w:rPr>
          <w:rFonts w:ascii="Times New Roman" w:hAnsi="Times New Roman"/>
          <w:sz w:val="28"/>
          <w:szCs w:val="28"/>
        </w:rPr>
        <w:t>г. №</w:t>
      </w:r>
      <w:r w:rsidR="00BD41A3">
        <w:rPr>
          <w:rFonts w:ascii="Times New Roman" w:hAnsi="Times New Roman"/>
          <w:sz w:val="28"/>
          <w:szCs w:val="28"/>
        </w:rPr>
        <w:t> 410</w:t>
      </w:r>
    </w:p>
    <w:p w:rsidR="007F3CB6" w:rsidRDefault="007F3CB6" w:rsidP="007F3CB6">
      <w:pPr>
        <w:widowControl w:val="0"/>
        <w:autoSpaceDE w:val="0"/>
        <w:autoSpaceDN w:val="0"/>
        <w:adjustRightInd w:val="0"/>
        <w:ind w:left="4395"/>
        <w:jc w:val="center"/>
        <w:rPr>
          <w:rFonts w:ascii="Times New Roman" w:hAnsi="Times New Roman"/>
          <w:sz w:val="28"/>
          <w:szCs w:val="28"/>
        </w:rPr>
      </w:pPr>
    </w:p>
    <w:p w:rsidR="007F3CB6" w:rsidRDefault="007F3CB6" w:rsidP="007F3CB6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Порядок уведомления представителя нанимателя федеральными государственными гражданскими служащими центрального аппарата Федерального казначейства и федеральными государственными гражданскими служащими территориальных органов Федерального казначейства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376CFE">
        <w:rPr>
          <w:rFonts w:ascii="Times New Roman" w:hAnsi="Times New Roman"/>
          <w:b/>
          <w:sz w:val="28"/>
          <w:szCs w:val="28"/>
        </w:rPr>
        <w:t>об</w:t>
      </w:r>
      <w:r w:rsidR="00BA5BE9" w:rsidRPr="00BA5BE9">
        <w:rPr>
          <w:rFonts w:ascii="Times New Roman" w:hAnsi="Times New Roman"/>
          <w:b/>
          <w:sz w:val="28"/>
          <w:szCs w:val="28"/>
        </w:rPr>
        <w:t xml:space="preserve"> ин</w:t>
      </w:r>
      <w:r w:rsidR="00376CFE">
        <w:rPr>
          <w:rFonts w:ascii="Times New Roman" w:hAnsi="Times New Roman"/>
          <w:b/>
          <w:sz w:val="28"/>
          <w:szCs w:val="28"/>
        </w:rPr>
        <w:t>ой</w:t>
      </w:r>
      <w:r w:rsidR="00BA5BE9" w:rsidRPr="00BA5BE9">
        <w:rPr>
          <w:rFonts w:ascii="Times New Roman" w:hAnsi="Times New Roman"/>
          <w:b/>
          <w:sz w:val="28"/>
          <w:szCs w:val="28"/>
        </w:rPr>
        <w:t xml:space="preserve"> оплачиваем</w:t>
      </w:r>
      <w:r w:rsidR="00410A2C">
        <w:rPr>
          <w:rFonts w:ascii="Times New Roman" w:hAnsi="Times New Roman"/>
          <w:b/>
          <w:sz w:val="28"/>
          <w:szCs w:val="28"/>
        </w:rPr>
        <w:t>ой</w:t>
      </w:r>
      <w:r w:rsidR="00BA5BE9" w:rsidRPr="00BA5BE9">
        <w:rPr>
          <w:rFonts w:ascii="Times New Roman" w:hAnsi="Times New Roman"/>
          <w:b/>
          <w:sz w:val="28"/>
          <w:szCs w:val="28"/>
        </w:rPr>
        <w:t xml:space="preserve"> работ</w:t>
      </w:r>
      <w:r w:rsidR="00410A2C">
        <w:rPr>
          <w:rFonts w:ascii="Times New Roman" w:hAnsi="Times New Roman"/>
          <w:b/>
          <w:sz w:val="28"/>
          <w:szCs w:val="28"/>
        </w:rPr>
        <w:t>е</w:t>
      </w:r>
    </w:p>
    <w:p w:rsidR="007F3CB6" w:rsidRDefault="007F3CB6" w:rsidP="007F3CB6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F3CB6" w:rsidRPr="007F3CB6" w:rsidRDefault="007F3CB6" w:rsidP="007F3CB6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4C1C" w:rsidRPr="001D66B2" w:rsidRDefault="008977AD" w:rsidP="00F831B1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1D66B2">
        <w:rPr>
          <w:rFonts w:ascii="Times New Roman" w:hAnsi="Times New Roman"/>
          <w:sz w:val="28"/>
          <w:szCs w:val="28"/>
        </w:rPr>
        <w:t>1.</w:t>
      </w:r>
      <w:r w:rsidR="003F218B" w:rsidRPr="001D66B2">
        <w:rPr>
          <w:rFonts w:ascii="Times New Roman" w:hAnsi="Times New Roman"/>
          <w:sz w:val="28"/>
          <w:szCs w:val="28"/>
        </w:rPr>
        <w:t> </w:t>
      </w:r>
      <w:r w:rsidR="007F3CB6" w:rsidRPr="001D66B2">
        <w:rPr>
          <w:rFonts w:ascii="Times New Roman" w:hAnsi="Times New Roman"/>
          <w:sz w:val="28"/>
          <w:szCs w:val="28"/>
        </w:rPr>
        <w:t>Настоящий П</w:t>
      </w:r>
      <w:r w:rsidR="007F3CB6" w:rsidRPr="001D66B2">
        <w:rPr>
          <w:rFonts w:ascii="Times New Roman" w:hAnsi="Times New Roman"/>
          <w:bCs/>
          <w:sz w:val="28"/>
          <w:szCs w:val="28"/>
        </w:rPr>
        <w:t>орядок определяет процедуру уведомления представителя нанимателя федеральными государственными гражданскими служащими</w:t>
      </w:r>
      <w:r w:rsidR="00B94C1C" w:rsidRPr="001D66B2">
        <w:rPr>
          <w:rFonts w:ascii="Times New Roman" w:hAnsi="Times New Roman"/>
          <w:bCs/>
          <w:sz w:val="28"/>
          <w:szCs w:val="28"/>
        </w:rPr>
        <w:t xml:space="preserve"> (далее – гражданские служащие)</w:t>
      </w:r>
      <w:r w:rsidR="007F3CB6" w:rsidRPr="001D66B2">
        <w:rPr>
          <w:rFonts w:ascii="Times New Roman" w:hAnsi="Times New Roman"/>
          <w:bCs/>
          <w:sz w:val="28"/>
          <w:szCs w:val="28"/>
        </w:rPr>
        <w:t xml:space="preserve"> центрального аппарата Федерального казначейства</w:t>
      </w:r>
      <w:r w:rsidR="00B94C1C" w:rsidRPr="001D66B2">
        <w:rPr>
          <w:rFonts w:ascii="Times New Roman" w:hAnsi="Times New Roman"/>
          <w:bCs/>
          <w:sz w:val="28"/>
          <w:szCs w:val="28"/>
        </w:rPr>
        <w:t>, его</w:t>
      </w:r>
      <w:r w:rsidR="007F3CB6" w:rsidRPr="001D66B2">
        <w:rPr>
          <w:rFonts w:ascii="Times New Roman" w:hAnsi="Times New Roman"/>
          <w:bCs/>
          <w:sz w:val="28"/>
          <w:szCs w:val="28"/>
        </w:rPr>
        <w:t xml:space="preserve"> территориальных органов</w:t>
      </w:r>
      <w:r w:rsidR="00B94C1C" w:rsidRPr="001D66B2">
        <w:rPr>
          <w:rFonts w:ascii="Times New Roman" w:hAnsi="Times New Roman"/>
          <w:bCs/>
          <w:sz w:val="28"/>
          <w:szCs w:val="28"/>
        </w:rPr>
        <w:t xml:space="preserve"> </w:t>
      </w:r>
      <w:r w:rsidR="001D66B2">
        <w:rPr>
          <w:rFonts w:ascii="Times New Roman" w:hAnsi="Times New Roman"/>
          <w:bCs/>
          <w:sz w:val="28"/>
          <w:szCs w:val="28"/>
        </w:rPr>
        <w:br/>
      </w:r>
      <w:r w:rsidR="00B94C1C" w:rsidRPr="001D66B2">
        <w:rPr>
          <w:rFonts w:ascii="Times New Roman" w:hAnsi="Times New Roman"/>
          <w:bCs/>
          <w:sz w:val="28"/>
          <w:szCs w:val="28"/>
        </w:rPr>
        <w:t>(</w:t>
      </w:r>
      <w:r w:rsidR="00B94C1C" w:rsidRPr="001D66B2">
        <w:rPr>
          <w:rFonts w:ascii="Times New Roman" w:hAnsi="Times New Roman"/>
          <w:sz w:val="28"/>
          <w:szCs w:val="28"/>
          <w:lang w:eastAsia="ru-RU"/>
        </w:rPr>
        <w:t>за исключением гражданских служащих, замещающих должности, назначение на которые и освобождение от которых осуществляется Правительством Российской Федерации или Министром финансов Российской Федерации)</w:t>
      </w:r>
      <w:r w:rsidR="007F3CB6" w:rsidRPr="001D66B2">
        <w:rPr>
          <w:rFonts w:ascii="Times New Roman" w:hAnsi="Times New Roman"/>
          <w:bCs/>
          <w:sz w:val="28"/>
          <w:szCs w:val="28"/>
        </w:rPr>
        <w:t xml:space="preserve"> </w:t>
      </w:r>
      <w:r w:rsidR="00193CE7">
        <w:rPr>
          <w:rFonts w:ascii="Times New Roman" w:hAnsi="Times New Roman"/>
          <w:sz w:val="28"/>
          <w:szCs w:val="28"/>
        </w:rPr>
        <w:t xml:space="preserve">о </w:t>
      </w:r>
      <w:r w:rsidR="00BA5BE9" w:rsidRPr="001D66B2">
        <w:rPr>
          <w:rFonts w:ascii="Times New Roman" w:hAnsi="Times New Roman"/>
          <w:sz w:val="28"/>
          <w:szCs w:val="28"/>
        </w:rPr>
        <w:t>намерении выполнять иную оплачиваемую работу</w:t>
      </w:r>
      <w:r w:rsidR="00B94C1C" w:rsidRPr="001D66B2">
        <w:rPr>
          <w:rFonts w:ascii="Times New Roman" w:hAnsi="Times New Roman"/>
          <w:sz w:val="28"/>
          <w:szCs w:val="28"/>
        </w:rPr>
        <w:t xml:space="preserve"> </w:t>
      </w:r>
      <w:r w:rsidR="00145BFE">
        <w:rPr>
          <w:rFonts w:ascii="Times New Roman" w:hAnsi="Times New Roman"/>
          <w:sz w:val="28"/>
          <w:szCs w:val="28"/>
        </w:rPr>
        <w:t>(</w:t>
      </w:r>
      <w:r w:rsidR="00193CE7" w:rsidRPr="001D66B2">
        <w:rPr>
          <w:rFonts w:ascii="Times New Roman" w:hAnsi="Times New Roman"/>
          <w:sz w:val="28"/>
          <w:szCs w:val="28"/>
        </w:rPr>
        <w:t xml:space="preserve">о </w:t>
      </w:r>
      <w:r w:rsidR="00193CE7">
        <w:rPr>
          <w:rFonts w:ascii="Times New Roman" w:hAnsi="Times New Roman"/>
          <w:sz w:val="28"/>
          <w:szCs w:val="28"/>
        </w:rPr>
        <w:t>выполнении иной оплачиваемой работы</w:t>
      </w:r>
      <w:r w:rsidR="00145BFE">
        <w:rPr>
          <w:rFonts w:ascii="Times New Roman" w:hAnsi="Times New Roman"/>
          <w:sz w:val="28"/>
          <w:szCs w:val="28"/>
        </w:rPr>
        <w:t>)</w:t>
      </w:r>
      <w:r w:rsidR="00193CE7">
        <w:rPr>
          <w:rFonts w:ascii="Times New Roman" w:hAnsi="Times New Roman"/>
          <w:sz w:val="28"/>
          <w:szCs w:val="28"/>
        </w:rPr>
        <w:t xml:space="preserve"> </w:t>
      </w:r>
      <w:r w:rsidR="00B94C1C" w:rsidRPr="001D66B2">
        <w:rPr>
          <w:rFonts w:ascii="Times New Roman" w:hAnsi="Times New Roman"/>
          <w:sz w:val="28"/>
          <w:szCs w:val="28"/>
          <w:lang w:eastAsia="ru-RU"/>
        </w:rPr>
        <w:t>и процедуру регистрации уведомлений о намерении выполнять иную оплачиваемую работу</w:t>
      </w:r>
      <w:r w:rsidR="00193CE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93CE7">
        <w:rPr>
          <w:rFonts w:ascii="Times New Roman" w:hAnsi="Times New Roman"/>
          <w:sz w:val="28"/>
          <w:szCs w:val="28"/>
        </w:rPr>
        <w:t>(о выполнении иной оплачиваемой работы)</w:t>
      </w:r>
      <w:r w:rsidR="00B94C1C" w:rsidRPr="001D66B2">
        <w:rPr>
          <w:rFonts w:ascii="Times New Roman" w:hAnsi="Times New Roman"/>
          <w:sz w:val="28"/>
          <w:szCs w:val="28"/>
          <w:lang w:eastAsia="ru-RU"/>
        </w:rPr>
        <w:t xml:space="preserve"> (далее – уведомление).</w:t>
      </w:r>
    </w:p>
    <w:p w:rsidR="00B94C1C" w:rsidRPr="001D66B2" w:rsidRDefault="00B94C1C" w:rsidP="00F831B1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bookmarkStart w:id="3" w:name="Par0"/>
      <w:bookmarkEnd w:id="3"/>
      <w:r w:rsidRPr="001D66B2">
        <w:rPr>
          <w:rFonts w:ascii="Times New Roman" w:hAnsi="Times New Roman"/>
          <w:sz w:val="28"/>
          <w:szCs w:val="28"/>
          <w:lang w:eastAsia="ru-RU"/>
        </w:rPr>
        <w:t>2.</w:t>
      </w:r>
      <w:r w:rsidR="001D66B2">
        <w:rPr>
          <w:rFonts w:ascii="Times New Roman" w:hAnsi="Times New Roman"/>
          <w:sz w:val="28"/>
          <w:szCs w:val="28"/>
          <w:lang w:eastAsia="ru-RU"/>
        </w:rPr>
        <w:t> </w:t>
      </w:r>
      <w:r w:rsidRPr="001D66B2">
        <w:rPr>
          <w:rFonts w:ascii="Times New Roman" w:hAnsi="Times New Roman"/>
          <w:sz w:val="28"/>
          <w:szCs w:val="28"/>
          <w:lang w:eastAsia="ru-RU"/>
        </w:rPr>
        <w:t xml:space="preserve">Гражданские служащие </w:t>
      </w:r>
      <w:r w:rsidR="001D66B2">
        <w:rPr>
          <w:rFonts w:ascii="Times New Roman" w:hAnsi="Times New Roman"/>
          <w:bCs/>
          <w:sz w:val="28"/>
          <w:szCs w:val="28"/>
        </w:rPr>
        <w:t>центрального аппарата Федерального казначейства</w:t>
      </w:r>
      <w:r w:rsidR="00A82AF5">
        <w:rPr>
          <w:rFonts w:ascii="Times New Roman" w:hAnsi="Times New Roman"/>
          <w:bCs/>
          <w:sz w:val="28"/>
          <w:szCs w:val="28"/>
        </w:rPr>
        <w:t xml:space="preserve"> </w:t>
      </w:r>
      <w:r w:rsidR="00A82AF5" w:rsidRPr="00A82AF5">
        <w:rPr>
          <w:rFonts w:ascii="Times New Roman" w:hAnsi="Times New Roman"/>
          <w:bCs/>
          <w:sz w:val="28"/>
          <w:szCs w:val="28"/>
        </w:rPr>
        <w:t>(за исключением заместителей руководителя, руководителя Федерального казначейства)</w:t>
      </w:r>
      <w:r w:rsidRPr="001D66B2">
        <w:rPr>
          <w:rFonts w:ascii="Times New Roman" w:hAnsi="Times New Roman"/>
          <w:sz w:val="28"/>
          <w:szCs w:val="28"/>
          <w:lang w:eastAsia="ru-RU"/>
        </w:rPr>
        <w:t xml:space="preserve">, заместители руководителей территориальных органов </w:t>
      </w:r>
      <w:r w:rsidR="001D66B2">
        <w:rPr>
          <w:rFonts w:ascii="Times New Roman" w:hAnsi="Times New Roman"/>
          <w:bCs/>
          <w:sz w:val="28"/>
          <w:szCs w:val="28"/>
        </w:rPr>
        <w:t>Федерального казначейства</w:t>
      </w:r>
      <w:r w:rsidR="001D66B2" w:rsidRPr="001D66B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D66B2">
        <w:rPr>
          <w:rFonts w:ascii="Times New Roman" w:hAnsi="Times New Roman"/>
          <w:sz w:val="28"/>
          <w:szCs w:val="28"/>
          <w:lang w:eastAsia="ru-RU"/>
        </w:rPr>
        <w:t xml:space="preserve">письменно уведомляют руководителя </w:t>
      </w:r>
      <w:r w:rsidR="00B2665D">
        <w:rPr>
          <w:rFonts w:ascii="Times New Roman" w:hAnsi="Times New Roman"/>
          <w:bCs/>
          <w:sz w:val="28"/>
          <w:szCs w:val="28"/>
        </w:rPr>
        <w:t>Федерального казначейства</w:t>
      </w:r>
      <w:r w:rsidR="00B2665D" w:rsidRPr="001D66B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D66B2">
        <w:rPr>
          <w:rFonts w:ascii="Times New Roman" w:hAnsi="Times New Roman"/>
          <w:sz w:val="28"/>
          <w:szCs w:val="28"/>
          <w:lang w:eastAsia="ru-RU"/>
        </w:rPr>
        <w:t>о намерении выполнять иную оплачиваемую работу</w:t>
      </w:r>
      <w:r w:rsidR="00C45F14">
        <w:rPr>
          <w:rFonts w:ascii="Times New Roman" w:hAnsi="Times New Roman"/>
          <w:sz w:val="28"/>
          <w:szCs w:val="28"/>
          <w:lang w:eastAsia="ru-RU"/>
        </w:rPr>
        <w:t xml:space="preserve"> заблаговременно до начала осуществления </w:t>
      </w:r>
      <w:r w:rsidR="00C45F14" w:rsidRPr="001D66B2">
        <w:rPr>
          <w:rFonts w:ascii="Times New Roman" w:hAnsi="Times New Roman"/>
          <w:sz w:val="28"/>
          <w:szCs w:val="28"/>
          <w:lang w:eastAsia="ru-RU"/>
        </w:rPr>
        <w:t>ин</w:t>
      </w:r>
      <w:r w:rsidR="00C45F14">
        <w:rPr>
          <w:rFonts w:ascii="Times New Roman" w:hAnsi="Times New Roman"/>
          <w:sz w:val="28"/>
          <w:szCs w:val="28"/>
          <w:lang w:eastAsia="ru-RU"/>
        </w:rPr>
        <w:t>ой</w:t>
      </w:r>
      <w:r w:rsidR="00C45F14" w:rsidRPr="001D66B2">
        <w:rPr>
          <w:rFonts w:ascii="Times New Roman" w:hAnsi="Times New Roman"/>
          <w:sz w:val="28"/>
          <w:szCs w:val="28"/>
          <w:lang w:eastAsia="ru-RU"/>
        </w:rPr>
        <w:t xml:space="preserve"> оплачиваем</w:t>
      </w:r>
      <w:r w:rsidR="00C45F14">
        <w:rPr>
          <w:rFonts w:ascii="Times New Roman" w:hAnsi="Times New Roman"/>
          <w:sz w:val="28"/>
          <w:szCs w:val="28"/>
          <w:lang w:eastAsia="ru-RU"/>
        </w:rPr>
        <w:t>ой</w:t>
      </w:r>
      <w:r w:rsidR="00C45F14" w:rsidRPr="001D66B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22450">
        <w:rPr>
          <w:rFonts w:ascii="Times New Roman" w:hAnsi="Times New Roman"/>
          <w:sz w:val="28"/>
          <w:szCs w:val="28"/>
          <w:lang w:eastAsia="ru-RU"/>
        </w:rPr>
        <w:t>деятельности</w:t>
      </w:r>
      <w:r w:rsidRPr="001D66B2">
        <w:rPr>
          <w:rFonts w:ascii="Times New Roman" w:hAnsi="Times New Roman"/>
          <w:sz w:val="28"/>
          <w:szCs w:val="28"/>
          <w:lang w:eastAsia="ru-RU"/>
        </w:rPr>
        <w:t>.</w:t>
      </w:r>
    </w:p>
    <w:p w:rsidR="00B94C1C" w:rsidRPr="001D66B2" w:rsidRDefault="00B94C1C" w:rsidP="00F831B1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1D66B2">
        <w:rPr>
          <w:rFonts w:ascii="Times New Roman" w:hAnsi="Times New Roman"/>
          <w:sz w:val="28"/>
          <w:szCs w:val="28"/>
          <w:lang w:eastAsia="ru-RU"/>
        </w:rPr>
        <w:t>3.</w:t>
      </w:r>
      <w:r w:rsidR="001D66B2">
        <w:rPr>
          <w:rFonts w:ascii="Times New Roman" w:hAnsi="Times New Roman"/>
          <w:sz w:val="28"/>
          <w:szCs w:val="28"/>
          <w:lang w:eastAsia="ru-RU"/>
        </w:rPr>
        <w:t> </w:t>
      </w:r>
      <w:r w:rsidRPr="001D66B2">
        <w:rPr>
          <w:rFonts w:ascii="Times New Roman" w:hAnsi="Times New Roman"/>
          <w:sz w:val="28"/>
          <w:szCs w:val="28"/>
          <w:lang w:eastAsia="ru-RU"/>
        </w:rPr>
        <w:t xml:space="preserve">Гражданские служащие территориальных органов </w:t>
      </w:r>
      <w:r w:rsidR="00B2665D">
        <w:rPr>
          <w:rFonts w:ascii="Times New Roman" w:hAnsi="Times New Roman"/>
          <w:bCs/>
          <w:sz w:val="28"/>
          <w:szCs w:val="28"/>
        </w:rPr>
        <w:t>Федерального казначейства</w:t>
      </w:r>
      <w:r w:rsidR="00B2665D" w:rsidRPr="001D66B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D66B2">
        <w:rPr>
          <w:rFonts w:ascii="Times New Roman" w:hAnsi="Times New Roman"/>
          <w:sz w:val="28"/>
          <w:szCs w:val="28"/>
          <w:lang w:eastAsia="ru-RU"/>
        </w:rPr>
        <w:t xml:space="preserve">(за исключением </w:t>
      </w:r>
      <w:r w:rsidR="00B2665D">
        <w:rPr>
          <w:rFonts w:ascii="Times New Roman" w:hAnsi="Times New Roman"/>
          <w:sz w:val="28"/>
          <w:szCs w:val="28"/>
          <w:lang w:eastAsia="ru-RU"/>
        </w:rPr>
        <w:t xml:space="preserve">заместителей </w:t>
      </w:r>
      <w:r w:rsidRPr="001D66B2">
        <w:rPr>
          <w:rFonts w:ascii="Times New Roman" w:hAnsi="Times New Roman"/>
          <w:sz w:val="28"/>
          <w:szCs w:val="28"/>
          <w:lang w:eastAsia="ru-RU"/>
        </w:rPr>
        <w:t>руководителей</w:t>
      </w:r>
      <w:r w:rsidR="00394065">
        <w:rPr>
          <w:rFonts w:ascii="Times New Roman" w:hAnsi="Times New Roman"/>
          <w:sz w:val="28"/>
          <w:szCs w:val="28"/>
          <w:lang w:eastAsia="ru-RU"/>
        </w:rPr>
        <w:t>, руководителей</w:t>
      </w:r>
      <w:r w:rsidRPr="001D66B2">
        <w:rPr>
          <w:rFonts w:ascii="Times New Roman" w:hAnsi="Times New Roman"/>
          <w:sz w:val="28"/>
          <w:szCs w:val="28"/>
          <w:lang w:eastAsia="ru-RU"/>
        </w:rPr>
        <w:t xml:space="preserve"> территориальных органов </w:t>
      </w:r>
      <w:r w:rsidR="00B2665D">
        <w:rPr>
          <w:rFonts w:ascii="Times New Roman" w:hAnsi="Times New Roman"/>
          <w:bCs/>
          <w:sz w:val="28"/>
          <w:szCs w:val="28"/>
        </w:rPr>
        <w:t>Федерального казначейства</w:t>
      </w:r>
      <w:r w:rsidRPr="001D66B2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Pr="001D66B2">
        <w:rPr>
          <w:rFonts w:ascii="Times New Roman" w:hAnsi="Times New Roman"/>
          <w:sz w:val="28"/>
          <w:szCs w:val="28"/>
          <w:lang w:eastAsia="ru-RU"/>
        </w:rPr>
        <w:lastRenderedPageBreak/>
        <w:t xml:space="preserve">письменно уведомляют руководителей территориальных органов </w:t>
      </w:r>
      <w:r w:rsidR="00B2665D">
        <w:rPr>
          <w:rFonts w:ascii="Times New Roman" w:hAnsi="Times New Roman"/>
          <w:bCs/>
          <w:sz w:val="28"/>
          <w:szCs w:val="28"/>
        </w:rPr>
        <w:t>Федерального казначейства</w:t>
      </w:r>
      <w:r w:rsidR="00B2665D" w:rsidRPr="001D66B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D66B2">
        <w:rPr>
          <w:rFonts w:ascii="Times New Roman" w:hAnsi="Times New Roman"/>
          <w:sz w:val="28"/>
          <w:szCs w:val="28"/>
          <w:lang w:eastAsia="ru-RU"/>
        </w:rPr>
        <w:t>о намерении выполнять иную оплачиваемую работу</w:t>
      </w:r>
      <w:r w:rsidR="00C22450" w:rsidRPr="00C2245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22450">
        <w:rPr>
          <w:rFonts w:ascii="Times New Roman" w:hAnsi="Times New Roman"/>
          <w:sz w:val="28"/>
          <w:szCs w:val="28"/>
          <w:lang w:eastAsia="ru-RU"/>
        </w:rPr>
        <w:t xml:space="preserve">заблаговременно до начала осуществления </w:t>
      </w:r>
      <w:r w:rsidR="00C22450" w:rsidRPr="001D66B2">
        <w:rPr>
          <w:rFonts w:ascii="Times New Roman" w:hAnsi="Times New Roman"/>
          <w:sz w:val="28"/>
          <w:szCs w:val="28"/>
          <w:lang w:eastAsia="ru-RU"/>
        </w:rPr>
        <w:t>ин</w:t>
      </w:r>
      <w:r w:rsidR="00C22450">
        <w:rPr>
          <w:rFonts w:ascii="Times New Roman" w:hAnsi="Times New Roman"/>
          <w:sz w:val="28"/>
          <w:szCs w:val="28"/>
          <w:lang w:eastAsia="ru-RU"/>
        </w:rPr>
        <w:t>ой</w:t>
      </w:r>
      <w:r w:rsidR="00C22450" w:rsidRPr="001D66B2">
        <w:rPr>
          <w:rFonts w:ascii="Times New Roman" w:hAnsi="Times New Roman"/>
          <w:sz w:val="28"/>
          <w:szCs w:val="28"/>
          <w:lang w:eastAsia="ru-RU"/>
        </w:rPr>
        <w:t xml:space="preserve"> оплачиваем</w:t>
      </w:r>
      <w:r w:rsidR="00C22450">
        <w:rPr>
          <w:rFonts w:ascii="Times New Roman" w:hAnsi="Times New Roman"/>
          <w:sz w:val="28"/>
          <w:szCs w:val="28"/>
          <w:lang w:eastAsia="ru-RU"/>
        </w:rPr>
        <w:t>ой</w:t>
      </w:r>
      <w:r w:rsidR="00C22450" w:rsidRPr="001D66B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22450">
        <w:rPr>
          <w:rFonts w:ascii="Times New Roman" w:hAnsi="Times New Roman"/>
          <w:sz w:val="28"/>
          <w:szCs w:val="28"/>
          <w:lang w:eastAsia="ru-RU"/>
        </w:rPr>
        <w:t>деятельности</w:t>
      </w:r>
      <w:r w:rsidRPr="001D66B2">
        <w:rPr>
          <w:rFonts w:ascii="Times New Roman" w:hAnsi="Times New Roman"/>
          <w:sz w:val="28"/>
          <w:szCs w:val="28"/>
          <w:lang w:eastAsia="ru-RU"/>
        </w:rPr>
        <w:t>.</w:t>
      </w:r>
    </w:p>
    <w:p w:rsidR="00193CE7" w:rsidRDefault="00B94C1C" w:rsidP="00F831B1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1D66B2">
        <w:rPr>
          <w:rFonts w:ascii="Times New Roman" w:hAnsi="Times New Roman"/>
          <w:sz w:val="28"/>
          <w:szCs w:val="28"/>
          <w:lang w:eastAsia="ru-RU"/>
        </w:rPr>
        <w:t>4.</w:t>
      </w:r>
      <w:r w:rsidR="00B2665D">
        <w:rPr>
          <w:rFonts w:ascii="Times New Roman" w:hAnsi="Times New Roman"/>
          <w:sz w:val="28"/>
          <w:szCs w:val="28"/>
          <w:lang w:eastAsia="ru-RU"/>
        </w:rPr>
        <w:t> </w:t>
      </w:r>
      <w:r w:rsidR="00193CE7" w:rsidRPr="001D66B2">
        <w:rPr>
          <w:rFonts w:ascii="Times New Roman" w:hAnsi="Times New Roman"/>
          <w:sz w:val="28"/>
          <w:szCs w:val="28"/>
          <w:lang w:eastAsia="ru-RU"/>
        </w:rPr>
        <w:t>Вновь назначенные гражданские служащие, осуществляющие иную оплачиваемую работу на день назначения на должность федеральной государственной гражданской службы</w:t>
      </w:r>
      <w:r w:rsidR="00355454">
        <w:rPr>
          <w:rFonts w:ascii="Times New Roman" w:hAnsi="Times New Roman"/>
          <w:sz w:val="28"/>
          <w:szCs w:val="28"/>
          <w:lang w:eastAsia="ru-RU"/>
        </w:rPr>
        <w:t xml:space="preserve"> (далее – государственная служба)</w:t>
      </w:r>
      <w:r w:rsidR="00193CE7" w:rsidRPr="001D66B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14B4F">
        <w:rPr>
          <w:rFonts w:ascii="Times New Roman" w:hAnsi="Times New Roman"/>
          <w:sz w:val="28"/>
          <w:szCs w:val="28"/>
          <w:lang w:eastAsia="ru-RU"/>
        </w:rPr>
        <w:t xml:space="preserve">письменно </w:t>
      </w:r>
      <w:r w:rsidR="00193CE7" w:rsidRPr="001D66B2">
        <w:rPr>
          <w:rFonts w:ascii="Times New Roman" w:hAnsi="Times New Roman"/>
          <w:sz w:val="28"/>
          <w:szCs w:val="28"/>
          <w:lang w:eastAsia="ru-RU"/>
        </w:rPr>
        <w:t>уведомляют</w:t>
      </w:r>
      <w:r w:rsidR="00FB1562">
        <w:rPr>
          <w:rFonts w:ascii="Times New Roman" w:hAnsi="Times New Roman"/>
          <w:sz w:val="28"/>
          <w:szCs w:val="28"/>
          <w:lang w:eastAsia="ru-RU"/>
        </w:rPr>
        <w:t xml:space="preserve"> представителя нанимателя</w:t>
      </w:r>
      <w:r w:rsidR="00193CE7" w:rsidRPr="001D66B2">
        <w:rPr>
          <w:rFonts w:ascii="Times New Roman" w:hAnsi="Times New Roman"/>
          <w:sz w:val="28"/>
          <w:szCs w:val="28"/>
          <w:lang w:eastAsia="ru-RU"/>
        </w:rPr>
        <w:t xml:space="preserve"> о выполнении иной оплачиваемой работы в день назначения на должность.</w:t>
      </w:r>
    </w:p>
    <w:p w:rsidR="00B2665D" w:rsidRDefault="00193CE7" w:rsidP="00F831B1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5. </w:t>
      </w:r>
      <w:r w:rsidR="00B9084B" w:rsidRPr="00B9084B">
        <w:rPr>
          <w:rFonts w:ascii="Times New Roman" w:hAnsi="Times New Roman"/>
          <w:sz w:val="28"/>
          <w:szCs w:val="28"/>
          <w:lang w:eastAsia="ru-RU"/>
        </w:rPr>
        <w:t>Уведомление составляется в письменной форме по рекомендуемому образцу согласно прилож</w:t>
      </w:r>
      <w:r w:rsidR="00B9084B">
        <w:rPr>
          <w:rFonts w:ascii="Times New Roman" w:hAnsi="Times New Roman"/>
          <w:sz w:val="28"/>
          <w:szCs w:val="28"/>
          <w:lang w:eastAsia="ru-RU"/>
        </w:rPr>
        <w:t xml:space="preserve">ению № 1 к настоящему Порядку. </w:t>
      </w:r>
      <w:r w:rsidR="00B9084B" w:rsidRPr="00B9084B">
        <w:rPr>
          <w:rFonts w:ascii="Times New Roman" w:hAnsi="Times New Roman"/>
          <w:sz w:val="28"/>
          <w:szCs w:val="28"/>
          <w:lang w:eastAsia="ru-RU"/>
        </w:rPr>
        <w:t>В уведомлении необходимо указать следующие сведения:</w:t>
      </w:r>
    </w:p>
    <w:p w:rsidR="00E76B36" w:rsidRDefault="00C423A1" w:rsidP="00F831B1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 фамилию, имя, отчество (при наличии</w:t>
      </w:r>
      <w:r w:rsidR="00AF0764">
        <w:rPr>
          <w:rFonts w:ascii="Times New Roman" w:hAnsi="Times New Roman"/>
          <w:sz w:val="28"/>
          <w:szCs w:val="28"/>
          <w:lang w:eastAsia="ru-RU"/>
        </w:rPr>
        <w:t>),</w:t>
      </w:r>
      <w:r w:rsidR="00334A3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76B36">
        <w:rPr>
          <w:rFonts w:ascii="Times New Roman" w:hAnsi="Times New Roman"/>
          <w:sz w:val="28"/>
          <w:szCs w:val="28"/>
          <w:lang w:eastAsia="ru-RU"/>
        </w:rPr>
        <w:t>наименование замещаемой должности, номер телефона;</w:t>
      </w:r>
    </w:p>
    <w:p w:rsidR="00E76B36" w:rsidRDefault="00E76B36" w:rsidP="00F831B1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 документ, в соответствии с которым будет выполняться (выполняется) иная оплачиваемая работа (трудовой (гражданско – правовой) договор);</w:t>
      </w:r>
    </w:p>
    <w:p w:rsidR="00E76B36" w:rsidRDefault="00E76B36" w:rsidP="00F831B1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 полное наименование организации (фамилию</w:t>
      </w:r>
      <w:r w:rsidR="008D5CC5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имя</w:t>
      </w:r>
      <w:r w:rsidR="008D5CC5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отчество (при наличии) и</w:t>
      </w:r>
      <w:r w:rsidR="00632FA8">
        <w:rPr>
          <w:rFonts w:ascii="Times New Roman" w:hAnsi="Times New Roman"/>
          <w:sz w:val="28"/>
          <w:szCs w:val="28"/>
          <w:lang w:eastAsia="ru-RU"/>
        </w:rPr>
        <w:t xml:space="preserve">ндивидуального предпринимателя или </w:t>
      </w:r>
      <w:r>
        <w:rPr>
          <w:rFonts w:ascii="Times New Roman" w:hAnsi="Times New Roman"/>
          <w:sz w:val="28"/>
          <w:szCs w:val="28"/>
          <w:lang w:eastAsia="ru-RU"/>
        </w:rPr>
        <w:t xml:space="preserve">физического лица), </w:t>
      </w:r>
      <w:r w:rsidR="00E75C5C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с которой (которым) будет заключен трудовой (гражданско – правовой) договор о выполнении иной оплачиваемой работы, ее (его) адрес, ИНН (при наличии);</w:t>
      </w:r>
    </w:p>
    <w:p w:rsidR="00E76B36" w:rsidRDefault="00E76B36" w:rsidP="00F831B1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 характер работы (педагогическая, научная, творческая или иная деятельность);</w:t>
      </w:r>
    </w:p>
    <w:p w:rsidR="00E76B36" w:rsidRDefault="00E76B36" w:rsidP="00F831B1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д) наименование должности, основные обязанности, тематику выполняемой работы (в том числе наименование предмета преподавания, темы лекций, семинаров, научно </w:t>
      </w:r>
      <w:r w:rsidR="00394065">
        <w:rPr>
          <w:rFonts w:ascii="Times New Roman" w:hAnsi="Times New Roman"/>
          <w:sz w:val="28"/>
          <w:szCs w:val="28"/>
          <w:lang w:eastAsia="ru-RU"/>
        </w:rPr>
        <w:t>– исследовательской работы</w:t>
      </w:r>
      <w:r w:rsidR="004E28E3">
        <w:rPr>
          <w:rFonts w:ascii="Times New Roman" w:hAnsi="Times New Roman"/>
          <w:sz w:val="28"/>
          <w:szCs w:val="28"/>
          <w:lang w:eastAsia="ru-RU"/>
        </w:rPr>
        <w:t xml:space="preserve"> или иное</w:t>
      </w:r>
      <w:r>
        <w:rPr>
          <w:rFonts w:ascii="Times New Roman" w:hAnsi="Times New Roman"/>
          <w:sz w:val="28"/>
          <w:szCs w:val="28"/>
          <w:lang w:eastAsia="ru-RU"/>
        </w:rPr>
        <w:t>);</w:t>
      </w:r>
    </w:p>
    <w:p w:rsidR="00E76B36" w:rsidRDefault="00E76B36" w:rsidP="00F831B1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е) пре</w:t>
      </w:r>
      <w:r w:rsidR="004E28E3">
        <w:rPr>
          <w:rFonts w:ascii="Times New Roman" w:hAnsi="Times New Roman"/>
          <w:sz w:val="28"/>
          <w:szCs w:val="28"/>
          <w:lang w:eastAsia="ru-RU"/>
        </w:rPr>
        <w:t>дполагаемые (установленные) дата</w:t>
      </w:r>
      <w:r>
        <w:rPr>
          <w:rFonts w:ascii="Times New Roman" w:hAnsi="Times New Roman"/>
          <w:sz w:val="28"/>
          <w:szCs w:val="28"/>
          <w:lang w:eastAsia="ru-RU"/>
        </w:rPr>
        <w:t xml:space="preserve"> начала и срок действия трудового (гражданско – правового) договора, режим рабочего времени;</w:t>
      </w:r>
    </w:p>
    <w:p w:rsidR="00E76B36" w:rsidRDefault="008A16E5" w:rsidP="00F831B1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ж) иные сведения (при наличии).</w:t>
      </w:r>
    </w:p>
    <w:p w:rsidR="00E76B36" w:rsidRDefault="00D43590" w:rsidP="00F831B1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6. К уведомлению прилагается</w:t>
      </w:r>
      <w:r w:rsidR="0092646F">
        <w:rPr>
          <w:rFonts w:ascii="Times New Roman" w:hAnsi="Times New Roman"/>
          <w:sz w:val="28"/>
          <w:szCs w:val="28"/>
          <w:lang w:eastAsia="ru-RU"/>
        </w:rPr>
        <w:t xml:space="preserve"> (при наличии)</w:t>
      </w:r>
      <w:r>
        <w:rPr>
          <w:rFonts w:ascii="Times New Roman" w:hAnsi="Times New Roman"/>
          <w:sz w:val="28"/>
          <w:szCs w:val="28"/>
          <w:lang w:eastAsia="ru-RU"/>
        </w:rPr>
        <w:t xml:space="preserve"> копия документа, </w:t>
      </w:r>
      <w:r w:rsidR="0092646F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в соответствии с которым будет выполняться (выполняется) иная оплачиваемая работа (трудовой (</w:t>
      </w:r>
      <w:r w:rsidR="008A16E5">
        <w:rPr>
          <w:rFonts w:ascii="Times New Roman" w:hAnsi="Times New Roman"/>
          <w:sz w:val="28"/>
          <w:szCs w:val="28"/>
          <w:lang w:eastAsia="ru-RU"/>
        </w:rPr>
        <w:t>гражданско – правовой) договор).</w:t>
      </w:r>
    </w:p>
    <w:p w:rsidR="00D43590" w:rsidRDefault="00D43590" w:rsidP="00F831B1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7. Уведомление представляется лично или направляется посредством почтовой связи заблаговременно до начала выполнения иной оплачиваемой работы:</w:t>
      </w:r>
    </w:p>
    <w:p w:rsidR="00F7120E" w:rsidRDefault="00D43590" w:rsidP="00F831B1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="00F7120E" w:rsidRPr="006D63CE">
        <w:rPr>
          <w:rFonts w:ascii="Times New Roman" w:hAnsi="Times New Roman"/>
          <w:sz w:val="28"/>
          <w:szCs w:val="28"/>
          <w:lang w:eastAsia="ru-RU"/>
        </w:rPr>
        <w:t>гражданским</w:t>
      </w:r>
      <w:r w:rsidR="00BF7338">
        <w:rPr>
          <w:rFonts w:ascii="Times New Roman" w:hAnsi="Times New Roman"/>
          <w:sz w:val="28"/>
          <w:szCs w:val="28"/>
          <w:lang w:eastAsia="ru-RU"/>
        </w:rPr>
        <w:t>и</w:t>
      </w:r>
      <w:r w:rsidR="00F7120E" w:rsidRPr="006D63CE">
        <w:rPr>
          <w:rFonts w:ascii="Times New Roman" w:hAnsi="Times New Roman"/>
          <w:sz w:val="28"/>
          <w:szCs w:val="28"/>
          <w:lang w:eastAsia="ru-RU"/>
        </w:rPr>
        <w:t xml:space="preserve"> служащим</w:t>
      </w:r>
      <w:r w:rsidR="00BF7338">
        <w:rPr>
          <w:rFonts w:ascii="Times New Roman" w:hAnsi="Times New Roman"/>
          <w:sz w:val="28"/>
          <w:szCs w:val="28"/>
          <w:lang w:eastAsia="ru-RU"/>
        </w:rPr>
        <w:t>и</w:t>
      </w:r>
      <w:r w:rsidR="00F7120E" w:rsidRPr="006D63C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7120E">
        <w:rPr>
          <w:rFonts w:ascii="Times New Roman" w:hAnsi="Times New Roman"/>
          <w:sz w:val="28"/>
          <w:szCs w:val="28"/>
          <w:lang w:eastAsia="ru-RU"/>
        </w:rPr>
        <w:t>центрального аппарата</w:t>
      </w:r>
      <w:r w:rsidR="00F7120E" w:rsidRPr="00782E1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7120E">
        <w:rPr>
          <w:rFonts w:ascii="Times New Roman" w:hAnsi="Times New Roman"/>
          <w:sz w:val="28"/>
          <w:szCs w:val="28"/>
          <w:lang w:eastAsia="ru-RU"/>
        </w:rPr>
        <w:t>Федерального казначейства</w:t>
      </w:r>
      <w:r w:rsidR="008A16E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A16E5" w:rsidRPr="008A16E5">
        <w:rPr>
          <w:rFonts w:ascii="Times New Roman" w:hAnsi="Times New Roman"/>
          <w:sz w:val="28"/>
          <w:szCs w:val="28"/>
          <w:lang w:eastAsia="ru-RU"/>
        </w:rPr>
        <w:t>(за исключением заместителей руководителя, руководи</w:t>
      </w:r>
      <w:r w:rsidR="008A16E5">
        <w:rPr>
          <w:rFonts w:ascii="Times New Roman" w:hAnsi="Times New Roman"/>
          <w:sz w:val="28"/>
          <w:szCs w:val="28"/>
          <w:lang w:eastAsia="ru-RU"/>
        </w:rPr>
        <w:t xml:space="preserve">теля Федерального казначейства) </w:t>
      </w:r>
      <w:r w:rsidR="00BF7338">
        <w:rPr>
          <w:rFonts w:ascii="Times New Roman" w:hAnsi="Times New Roman"/>
          <w:sz w:val="28"/>
          <w:szCs w:val="28"/>
          <w:lang w:eastAsia="ru-RU"/>
        </w:rPr>
        <w:t xml:space="preserve">и </w:t>
      </w:r>
      <w:r w:rsidR="00BF7338" w:rsidRPr="001D66B2">
        <w:rPr>
          <w:rFonts w:ascii="Times New Roman" w:hAnsi="Times New Roman"/>
          <w:sz w:val="28"/>
          <w:szCs w:val="28"/>
          <w:lang w:eastAsia="ru-RU"/>
        </w:rPr>
        <w:t>заместител</w:t>
      </w:r>
      <w:r w:rsidR="00BF7338">
        <w:rPr>
          <w:rFonts w:ascii="Times New Roman" w:hAnsi="Times New Roman"/>
          <w:sz w:val="28"/>
          <w:szCs w:val="28"/>
          <w:lang w:eastAsia="ru-RU"/>
        </w:rPr>
        <w:t>ями</w:t>
      </w:r>
      <w:r w:rsidR="008A16E5">
        <w:rPr>
          <w:rFonts w:ascii="Times New Roman" w:hAnsi="Times New Roman"/>
          <w:sz w:val="28"/>
          <w:szCs w:val="28"/>
          <w:lang w:eastAsia="ru-RU"/>
        </w:rPr>
        <w:t xml:space="preserve"> руководителей </w:t>
      </w:r>
      <w:r w:rsidR="00BF7338" w:rsidRPr="001D66B2">
        <w:rPr>
          <w:rFonts w:ascii="Times New Roman" w:hAnsi="Times New Roman"/>
          <w:sz w:val="28"/>
          <w:szCs w:val="28"/>
          <w:lang w:eastAsia="ru-RU"/>
        </w:rPr>
        <w:t xml:space="preserve">территориальных органов </w:t>
      </w:r>
      <w:r w:rsidR="00BF7338">
        <w:rPr>
          <w:rFonts w:ascii="Times New Roman" w:hAnsi="Times New Roman"/>
          <w:bCs/>
          <w:sz w:val="28"/>
          <w:szCs w:val="28"/>
        </w:rPr>
        <w:t>Федерального казначейства</w:t>
      </w:r>
      <w:r w:rsidR="00F7120E">
        <w:rPr>
          <w:rFonts w:ascii="Times New Roman" w:hAnsi="Times New Roman"/>
          <w:sz w:val="28"/>
          <w:szCs w:val="28"/>
          <w:lang w:eastAsia="ru-RU"/>
        </w:rPr>
        <w:t> – </w:t>
      </w:r>
      <w:r w:rsidR="00F7120E" w:rsidRPr="006D63CE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F7120E" w:rsidRPr="0083694D">
        <w:rPr>
          <w:rFonts w:ascii="Times New Roman" w:hAnsi="Times New Roman"/>
          <w:sz w:val="28"/>
          <w:szCs w:val="28"/>
          <w:lang w:eastAsia="ru-RU"/>
        </w:rPr>
        <w:t xml:space="preserve">Отдел по профилактике коррупционных и иных правонарушений </w:t>
      </w:r>
      <w:r w:rsidR="00F7120E">
        <w:rPr>
          <w:rFonts w:ascii="Times New Roman" w:hAnsi="Times New Roman"/>
          <w:sz w:val="28"/>
          <w:szCs w:val="28"/>
          <w:lang w:eastAsia="ru-RU"/>
        </w:rPr>
        <w:t xml:space="preserve">Управления внутреннего контроля и аудита </w:t>
      </w:r>
      <w:r w:rsidR="00F7120E" w:rsidRPr="00782E1C">
        <w:rPr>
          <w:rFonts w:ascii="Times New Roman" w:hAnsi="Times New Roman"/>
          <w:sz w:val="28"/>
          <w:szCs w:val="28"/>
          <w:lang w:eastAsia="ru-RU"/>
        </w:rPr>
        <w:t>Федерального казначейства</w:t>
      </w:r>
      <w:r w:rsidR="00430F87">
        <w:rPr>
          <w:rFonts w:ascii="Times New Roman" w:hAnsi="Times New Roman"/>
          <w:sz w:val="28"/>
          <w:szCs w:val="28"/>
          <w:lang w:eastAsia="ru-RU"/>
        </w:rPr>
        <w:t xml:space="preserve"> (далее – Отдел</w:t>
      </w:r>
      <w:r w:rsidR="00430F87" w:rsidRPr="00430F8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30F87" w:rsidRPr="0083694D">
        <w:rPr>
          <w:rFonts w:ascii="Times New Roman" w:hAnsi="Times New Roman"/>
          <w:sz w:val="28"/>
          <w:szCs w:val="28"/>
          <w:lang w:eastAsia="ru-RU"/>
        </w:rPr>
        <w:t>по профилактике коррупционных и иных правонарушений</w:t>
      </w:r>
      <w:r w:rsidR="00430F87">
        <w:rPr>
          <w:rFonts w:ascii="Times New Roman" w:hAnsi="Times New Roman"/>
          <w:sz w:val="28"/>
          <w:szCs w:val="28"/>
          <w:lang w:eastAsia="ru-RU"/>
        </w:rPr>
        <w:t>)</w:t>
      </w:r>
      <w:r w:rsidR="00F7120E">
        <w:rPr>
          <w:rFonts w:ascii="Times New Roman" w:hAnsi="Times New Roman"/>
          <w:sz w:val="28"/>
          <w:szCs w:val="28"/>
          <w:lang w:eastAsia="ru-RU"/>
        </w:rPr>
        <w:t>;</w:t>
      </w:r>
    </w:p>
    <w:p w:rsidR="00B2665D" w:rsidRDefault="00D43590" w:rsidP="00F831B1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="00F7120E" w:rsidRPr="00782E1C">
        <w:rPr>
          <w:rFonts w:ascii="Times New Roman" w:hAnsi="Times New Roman"/>
          <w:sz w:val="28"/>
          <w:szCs w:val="28"/>
          <w:lang w:eastAsia="ru-RU"/>
        </w:rPr>
        <w:t>гражданским</w:t>
      </w:r>
      <w:r w:rsidR="00BF7338">
        <w:rPr>
          <w:rFonts w:ascii="Times New Roman" w:hAnsi="Times New Roman"/>
          <w:sz w:val="28"/>
          <w:szCs w:val="28"/>
          <w:lang w:eastAsia="ru-RU"/>
        </w:rPr>
        <w:t>и</w:t>
      </w:r>
      <w:r w:rsidR="00F7120E" w:rsidRPr="00782E1C">
        <w:rPr>
          <w:rFonts w:ascii="Times New Roman" w:hAnsi="Times New Roman"/>
          <w:sz w:val="28"/>
          <w:szCs w:val="28"/>
          <w:lang w:eastAsia="ru-RU"/>
        </w:rPr>
        <w:t xml:space="preserve"> служащим</w:t>
      </w:r>
      <w:r w:rsidR="00BF7338">
        <w:rPr>
          <w:rFonts w:ascii="Times New Roman" w:hAnsi="Times New Roman"/>
          <w:sz w:val="28"/>
          <w:szCs w:val="28"/>
          <w:lang w:eastAsia="ru-RU"/>
        </w:rPr>
        <w:t>и</w:t>
      </w:r>
      <w:r w:rsidR="00F7120E" w:rsidRPr="00782E1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F7338" w:rsidRPr="001D66B2">
        <w:rPr>
          <w:rFonts w:ascii="Times New Roman" w:hAnsi="Times New Roman"/>
          <w:sz w:val="28"/>
          <w:szCs w:val="28"/>
          <w:lang w:eastAsia="ru-RU"/>
        </w:rPr>
        <w:t xml:space="preserve">территориальных органов </w:t>
      </w:r>
      <w:r w:rsidR="00BF7338">
        <w:rPr>
          <w:rFonts w:ascii="Times New Roman" w:hAnsi="Times New Roman"/>
          <w:bCs/>
          <w:sz w:val="28"/>
          <w:szCs w:val="28"/>
        </w:rPr>
        <w:t>Федерального казначейства</w:t>
      </w:r>
      <w:r w:rsidR="00FB0B44">
        <w:rPr>
          <w:rFonts w:ascii="Times New Roman" w:hAnsi="Times New Roman"/>
          <w:bCs/>
          <w:sz w:val="28"/>
          <w:szCs w:val="28"/>
        </w:rPr>
        <w:t xml:space="preserve"> </w:t>
      </w:r>
      <w:r w:rsidR="00FB0B44" w:rsidRPr="00FB0B44">
        <w:rPr>
          <w:rFonts w:ascii="Times New Roman" w:hAnsi="Times New Roman"/>
          <w:bCs/>
          <w:sz w:val="28"/>
          <w:szCs w:val="28"/>
        </w:rPr>
        <w:t>(за исключением заместителей руководителей</w:t>
      </w:r>
      <w:r w:rsidR="004E28E3">
        <w:rPr>
          <w:rFonts w:ascii="Times New Roman" w:hAnsi="Times New Roman"/>
          <w:bCs/>
          <w:sz w:val="28"/>
          <w:szCs w:val="28"/>
        </w:rPr>
        <w:t>, руководителей</w:t>
      </w:r>
      <w:r w:rsidR="00FB0B44" w:rsidRPr="00FB0B44">
        <w:rPr>
          <w:rFonts w:ascii="Times New Roman" w:hAnsi="Times New Roman"/>
          <w:bCs/>
          <w:sz w:val="28"/>
          <w:szCs w:val="28"/>
        </w:rPr>
        <w:t xml:space="preserve"> территориальных органов Федерального казначейства)</w:t>
      </w:r>
      <w:r w:rsidR="00F7120E">
        <w:rPr>
          <w:rFonts w:ascii="Times New Roman" w:hAnsi="Times New Roman"/>
          <w:sz w:val="28"/>
          <w:szCs w:val="28"/>
          <w:lang w:eastAsia="ru-RU"/>
        </w:rPr>
        <w:t> – </w:t>
      </w:r>
      <w:r w:rsidR="00FB0B44">
        <w:rPr>
          <w:rFonts w:ascii="Times New Roman" w:hAnsi="Times New Roman"/>
          <w:sz w:val="28"/>
          <w:szCs w:val="28"/>
          <w:lang w:eastAsia="ru-RU"/>
        </w:rPr>
        <w:br/>
      </w:r>
      <w:r w:rsidR="00F7120E">
        <w:rPr>
          <w:rFonts w:ascii="Times New Roman" w:hAnsi="Times New Roman"/>
          <w:sz w:val="28"/>
          <w:szCs w:val="28"/>
          <w:lang w:eastAsia="ru-RU"/>
        </w:rPr>
        <w:t xml:space="preserve">в уполномоченное структурное подразделение (уполномоченному должностному лицу) </w:t>
      </w:r>
      <w:r w:rsidR="00F7120E" w:rsidRPr="0065530C">
        <w:rPr>
          <w:rFonts w:ascii="Times New Roman" w:hAnsi="Times New Roman"/>
          <w:sz w:val="28"/>
          <w:szCs w:val="28"/>
          <w:lang w:eastAsia="ru-RU"/>
        </w:rPr>
        <w:t xml:space="preserve">территориального органа </w:t>
      </w:r>
      <w:r w:rsidR="00F7120E">
        <w:rPr>
          <w:rFonts w:ascii="Times New Roman" w:hAnsi="Times New Roman"/>
          <w:sz w:val="28"/>
          <w:szCs w:val="28"/>
          <w:lang w:eastAsia="ru-RU"/>
        </w:rPr>
        <w:t xml:space="preserve">Федерального казначейства, в компетенцию которого входят вопросы профилактики коррупционных </w:t>
      </w:r>
      <w:r w:rsidR="00FB0B44">
        <w:rPr>
          <w:rFonts w:ascii="Times New Roman" w:hAnsi="Times New Roman"/>
          <w:sz w:val="28"/>
          <w:szCs w:val="28"/>
          <w:lang w:eastAsia="ru-RU"/>
        </w:rPr>
        <w:br/>
      </w:r>
      <w:r w:rsidR="00F7120E">
        <w:rPr>
          <w:rFonts w:ascii="Times New Roman" w:hAnsi="Times New Roman"/>
          <w:sz w:val="28"/>
          <w:szCs w:val="28"/>
          <w:lang w:eastAsia="ru-RU"/>
        </w:rPr>
        <w:t>и иных правонарушений</w:t>
      </w:r>
      <w:r w:rsidR="00FB0B4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30F87">
        <w:rPr>
          <w:rFonts w:ascii="Times New Roman" w:hAnsi="Times New Roman"/>
          <w:sz w:val="28"/>
          <w:szCs w:val="28"/>
          <w:lang w:eastAsia="ru-RU"/>
        </w:rPr>
        <w:t>(далее – уполномоченное структурное подразделение (уполномоченное должностное лицо)</w:t>
      </w:r>
      <w:r w:rsidR="00F7120E" w:rsidRPr="0083694D">
        <w:rPr>
          <w:rFonts w:ascii="Times New Roman" w:hAnsi="Times New Roman"/>
          <w:sz w:val="28"/>
          <w:szCs w:val="28"/>
          <w:lang w:eastAsia="ru-RU"/>
        </w:rPr>
        <w:t>.</w:t>
      </w:r>
    </w:p>
    <w:p w:rsidR="00355454" w:rsidRDefault="00D43590" w:rsidP="00F831B1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="00376CFE">
        <w:rPr>
          <w:rFonts w:ascii="Times New Roman" w:hAnsi="Times New Roman"/>
          <w:sz w:val="28"/>
          <w:szCs w:val="28"/>
          <w:lang w:eastAsia="ru-RU"/>
        </w:rPr>
        <w:t>.</w:t>
      </w:r>
      <w:r w:rsidR="00355454">
        <w:rPr>
          <w:rFonts w:ascii="Times New Roman" w:hAnsi="Times New Roman"/>
          <w:sz w:val="28"/>
          <w:szCs w:val="28"/>
          <w:lang w:eastAsia="ru-RU"/>
        </w:rPr>
        <w:t xml:space="preserve"> Выполнение иной оплачиваемой работы не должно приводить </w:t>
      </w:r>
      <w:r w:rsidR="00E75C5C">
        <w:rPr>
          <w:rFonts w:ascii="Times New Roman" w:hAnsi="Times New Roman"/>
          <w:sz w:val="28"/>
          <w:szCs w:val="28"/>
          <w:lang w:eastAsia="ru-RU"/>
        </w:rPr>
        <w:br/>
      </w:r>
      <w:r w:rsidR="00355454">
        <w:rPr>
          <w:rFonts w:ascii="Times New Roman" w:hAnsi="Times New Roman"/>
          <w:sz w:val="28"/>
          <w:szCs w:val="28"/>
          <w:lang w:eastAsia="ru-RU"/>
        </w:rPr>
        <w:t xml:space="preserve">к возникновению конфликта интересов на государственной службе, нарушению гражданскими служащими </w:t>
      </w:r>
      <w:r w:rsidR="00863257">
        <w:rPr>
          <w:rFonts w:ascii="Times New Roman" w:hAnsi="Times New Roman"/>
          <w:sz w:val="28"/>
          <w:szCs w:val="28"/>
          <w:lang w:eastAsia="ru-RU"/>
        </w:rPr>
        <w:t xml:space="preserve">центрального аппарата Федерального казначейства </w:t>
      </w:r>
      <w:r w:rsidR="00355454">
        <w:rPr>
          <w:rFonts w:ascii="Times New Roman" w:hAnsi="Times New Roman"/>
          <w:sz w:val="28"/>
          <w:szCs w:val="28"/>
          <w:lang w:eastAsia="ru-RU"/>
        </w:rPr>
        <w:t xml:space="preserve">и </w:t>
      </w:r>
      <w:r w:rsidR="00355454" w:rsidRPr="00355454">
        <w:rPr>
          <w:rFonts w:ascii="Times New Roman" w:hAnsi="Times New Roman"/>
          <w:sz w:val="28"/>
          <w:szCs w:val="28"/>
          <w:lang w:eastAsia="ru-RU"/>
        </w:rPr>
        <w:t>территориальных органов Федерального казначейства</w:t>
      </w:r>
      <w:r w:rsidR="00863257">
        <w:rPr>
          <w:rFonts w:ascii="Times New Roman" w:hAnsi="Times New Roman"/>
          <w:sz w:val="28"/>
          <w:szCs w:val="28"/>
          <w:lang w:eastAsia="ru-RU"/>
        </w:rPr>
        <w:t xml:space="preserve"> запретов, ограничений, требований к служебному поведению, установленных законодательством Российской Федерации </w:t>
      </w:r>
      <w:r w:rsidR="00E75C5C">
        <w:rPr>
          <w:rFonts w:ascii="Times New Roman" w:hAnsi="Times New Roman"/>
          <w:sz w:val="28"/>
          <w:szCs w:val="28"/>
          <w:lang w:eastAsia="ru-RU"/>
        </w:rPr>
        <w:br/>
      </w:r>
      <w:r w:rsidR="00863257">
        <w:rPr>
          <w:rFonts w:ascii="Times New Roman" w:hAnsi="Times New Roman"/>
          <w:sz w:val="28"/>
          <w:szCs w:val="28"/>
          <w:lang w:eastAsia="ru-RU"/>
        </w:rPr>
        <w:t xml:space="preserve">о государственной службе и о противодействии коррупции, а также </w:t>
      </w:r>
      <w:r w:rsidR="00002938">
        <w:rPr>
          <w:rFonts w:ascii="Times New Roman" w:hAnsi="Times New Roman"/>
          <w:sz w:val="28"/>
          <w:szCs w:val="28"/>
          <w:lang w:eastAsia="ru-RU"/>
        </w:rPr>
        <w:lastRenderedPageBreak/>
        <w:t xml:space="preserve">нарушению служебного распорядка </w:t>
      </w:r>
      <w:r w:rsidR="00002938" w:rsidRPr="00002938">
        <w:rPr>
          <w:rFonts w:ascii="Times New Roman" w:hAnsi="Times New Roman"/>
          <w:sz w:val="28"/>
          <w:szCs w:val="28"/>
          <w:lang w:eastAsia="ru-RU"/>
        </w:rPr>
        <w:t>центрального аппарата Федерального казначейства, территориальных органов Федерального казначейства.</w:t>
      </w:r>
    </w:p>
    <w:p w:rsidR="00000C98" w:rsidRDefault="00000C98" w:rsidP="00F831B1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9. Перед представлением в Отдел по профилактике коррупционных </w:t>
      </w:r>
      <w:r w:rsidR="00E75C5C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 xml:space="preserve">и иных </w:t>
      </w:r>
      <w:r w:rsidR="0088769B">
        <w:rPr>
          <w:rFonts w:ascii="Times New Roman" w:hAnsi="Times New Roman"/>
          <w:sz w:val="28"/>
          <w:szCs w:val="28"/>
          <w:lang w:eastAsia="ru-RU"/>
        </w:rPr>
        <w:t>правонарушений</w:t>
      </w:r>
      <w:r w:rsidR="003145EB" w:rsidRPr="003145E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145EB">
        <w:rPr>
          <w:rFonts w:ascii="Times New Roman" w:hAnsi="Times New Roman"/>
          <w:sz w:val="28"/>
          <w:szCs w:val="28"/>
          <w:lang w:eastAsia="ru-RU"/>
        </w:rPr>
        <w:t xml:space="preserve">(уполномоченное структурное подразделение (уполномоченному должностному лицу) </w:t>
      </w:r>
      <w:r w:rsidR="00632FA8" w:rsidRPr="00632FA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8769B">
        <w:rPr>
          <w:rFonts w:ascii="Times New Roman" w:hAnsi="Times New Roman"/>
          <w:sz w:val="28"/>
          <w:szCs w:val="28"/>
          <w:lang w:eastAsia="ru-RU"/>
        </w:rPr>
        <w:t>уведомление</w:t>
      </w:r>
      <w:r>
        <w:rPr>
          <w:rFonts w:ascii="Times New Roman" w:hAnsi="Times New Roman"/>
          <w:sz w:val="28"/>
          <w:szCs w:val="28"/>
          <w:lang w:eastAsia="ru-RU"/>
        </w:rPr>
        <w:t xml:space="preserve"> направляется</w:t>
      </w:r>
      <w:r w:rsidR="00B764E2" w:rsidRPr="00B764E2">
        <w:t xml:space="preserve"> </w:t>
      </w:r>
      <w:r w:rsidR="00B764E2" w:rsidRPr="00B764E2">
        <w:rPr>
          <w:rFonts w:ascii="Times New Roman" w:hAnsi="Times New Roman"/>
          <w:sz w:val="28"/>
          <w:szCs w:val="28"/>
          <w:lang w:eastAsia="ru-RU"/>
        </w:rPr>
        <w:t>лично или посредством почтовой связи</w:t>
      </w:r>
      <w:r>
        <w:rPr>
          <w:rFonts w:ascii="Times New Roman" w:hAnsi="Times New Roman"/>
          <w:sz w:val="28"/>
          <w:szCs w:val="28"/>
          <w:lang w:eastAsia="ru-RU"/>
        </w:rPr>
        <w:t xml:space="preserve"> для ознакомления:</w:t>
      </w:r>
      <w:r w:rsidR="00A93BC1">
        <w:rPr>
          <w:rStyle w:val="af"/>
          <w:rFonts w:ascii="Times New Roman" w:hAnsi="Times New Roman"/>
          <w:sz w:val="28"/>
          <w:szCs w:val="28"/>
          <w:lang w:eastAsia="ru-RU"/>
        </w:rPr>
        <w:footnoteReference w:id="1"/>
      </w:r>
    </w:p>
    <w:p w:rsidR="00856948" w:rsidRDefault="00000C98" w:rsidP="00F831B1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</w:t>
      </w:r>
      <w:r w:rsidR="00856948">
        <w:rPr>
          <w:rFonts w:ascii="Times New Roman" w:hAnsi="Times New Roman"/>
          <w:sz w:val="28"/>
          <w:szCs w:val="28"/>
          <w:lang w:eastAsia="ru-RU"/>
        </w:rPr>
        <w:t>) начальником у</w:t>
      </w:r>
      <w:r>
        <w:rPr>
          <w:rFonts w:ascii="Times New Roman" w:hAnsi="Times New Roman"/>
          <w:sz w:val="28"/>
          <w:szCs w:val="28"/>
          <w:lang w:eastAsia="ru-RU"/>
        </w:rPr>
        <w:t>правления</w:t>
      </w:r>
      <w:r w:rsidRPr="00000C98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центрального аппарата Федерального казначейства</w:t>
      </w:r>
      <w:r w:rsidR="00AE7AC4">
        <w:rPr>
          <w:rFonts w:ascii="Times New Roman" w:hAnsi="Times New Roman"/>
          <w:sz w:val="28"/>
          <w:szCs w:val="28"/>
          <w:lang w:eastAsia="ru-RU"/>
        </w:rPr>
        <w:t xml:space="preserve"> (за исключением</w:t>
      </w:r>
      <w:r w:rsidR="00AE7AC4" w:rsidRPr="00AE7AC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E7AC4">
        <w:rPr>
          <w:rFonts w:ascii="Times New Roman" w:hAnsi="Times New Roman"/>
          <w:sz w:val="28"/>
          <w:szCs w:val="28"/>
          <w:lang w:eastAsia="ru-RU"/>
        </w:rPr>
        <w:t>управления</w:t>
      </w:r>
      <w:r w:rsidR="00AE7AC4" w:rsidRPr="00000C9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E7AC4">
        <w:rPr>
          <w:rFonts w:ascii="Times New Roman" w:hAnsi="Times New Roman"/>
          <w:sz w:val="28"/>
          <w:szCs w:val="28"/>
          <w:lang w:eastAsia="ru-RU"/>
        </w:rPr>
        <w:t xml:space="preserve">центрального аппарата Федерального казначейства, курируемого руководителем Федерального казначейства) </w:t>
      </w:r>
      <w:r>
        <w:rPr>
          <w:rFonts w:ascii="Times New Roman" w:hAnsi="Times New Roman"/>
          <w:sz w:val="28"/>
          <w:szCs w:val="28"/>
          <w:lang w:eastAsia="ru-RU"/>
        </w:rPr>
        <w:t>– заместителю руководителя</w:t>
      </w:r>
      <w:r w:rsidR="00856948" w:rsidRPr="0085694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56948">
        <w:rPr>
          <w:rFonts w:ascii="Times New Roman" w:hAnsi="Times New Roman"/>
          <w:sz w:val="28"/>
          <w:szCs w:val="28"/>
          <w:lang w:eastAsia="ru-RU"/>
        </w:rPr>
        <w:t>Федерального казначейства</w:t>
      </w:r>
      <w:r w:rsidR="00B764E2">
        <w:rPr>
          <w:rFonts w:ascii="Times New Roman" w:hAnsi="Times New Roman"/>
          <w:sz w:val="28"/>
          <w:szCs w:val="28"/>
          <w:lang w:eastAsia="ru-RU"/>
        </w:rPr>
        <w:t>,</w:t>
      </w:r>
      <w:r w:rsidR="00856948">
        <w:rPr>
          <w:rFonts w:ascii="Times New Roman" w:hAnsi="Times New Roman"/>
          <w:sz w:val="28"/>
          <w:szCs w:val="28"/>
          <w:lang w:eastAsia="ru-RU"/>
        </w:rPr>
        <w:t xml:space="preserve"> курирующему деятельность соответствующего управления;</w:t>
      </w:r>
    </w:p>
    <w:p w:rsidR="00000C98" w:rsidRDefault="00856948" w:rsidP="00F831B1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="00000C98">
        <w:rPr>
          <w:rFonts w:ascii="Times New Roman" w:hAnsi="Times New Roman"/>
          <w:sz w:val="28"/>
          <w:szCs w:val="28"/>
          <w:lang w:eastAsia="ru-RU"/>
        </w:rPr>
        <w:t>гражданским служащим центрального аппарата Федерального казначейства</w:t>
      </w:r>
      <w:r w:rsidR="0027090A">
        <w:rPr>
          <w:rFonts w:ascii="Times New Roman" w:hAnsi="Times New Roman"/>
          <w:sz w:val="28"/>
          <w:szCs w:val="28"/>
          <w:lang w:eastAsia="ru-RU"/>
        </w:rPr>
        <w:t xml:space="preserve"> (за исключением начальников</w:t>
      </w:r>
      <w:r>
        <w:rPr>
          <w:rFonts w:ascii="Times New Roman" w:hAnsi="Times New Roman"/>
          <w:sz w:val="28"/>
          <w:szCs w:val="28"/>
          <w:lang w:eastAsia="ru-RU"/>
        </w:rPr>
        <w:t xml:space="preserve"> управления</w:t>
      </w:r>
      <w:r w:rsidR="0027090A" w:rsidRPr="0027090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7090A">
        <w:rPr>
          <w:rFonts w:ascii="Times New Roman" w:hAnsi="Times New Roman"/>
          <w:sz w:val="28"/>
          <w:szCs w:val="28"/>
          <w:lang w:eastAsia="ru-RU"/>
        </w:rPr>
        <w:t>центрального аппарата Федерального казначейства, помощников</w:t>
      </w:r>
      <w:r w:rsidR="000B5EF9">
        <w:rPr>
          <w:rFonts w:ascii="Times New Roman" w:hAnsi="Times New Roman"/>
          <w:sz w:val="28"/>
          <w:szCs w:val="28"/>
          <w:lang w:eastAsia="ru-RU"/>
        </w:rPr>
        <w:t xml:space="preserve"> (советника)</w:t>
      </w:r>
      <w:r w:rsidR="0027090A">
        <w:rPr>
          <w:rFonts w:ascii="Times New Roman" w:hAnsi="Times New Roman"/>
          <w:sz w:val="28"/>
          <w:szCs w:val="28"/>
          <w:lang w:eastAsia="ru-RU"/>
        </w:rPr>
        <w:t>, заместителей руководителя,</w:t>
      </w:r>
      <w:r w:rsidR="000B5EF9">
        <w:rPr>
          <w:rFonts w:ascii="Times New Roman" w:hAnsi="Times New Roman"/>
          <w:sz w:val="28"/>
          <w:szCs w:val="28"/>
          <w:lang w:eastAsia="ru-RU"/>
        </w:rPr>
        <w:t xml:space="preserve"> руководителя Федерального казначейства</w:t>
      </w:r>
      <w:r>
        <w:rPr>
          <w:rFonts w:ascii="Times New Roman" w:hAnsi="Times New Roman"/>
          <w:sz w:val="28"/>
          <w:szCs w:val="28"/>
          <w:lang w:eastAsia="ru-RU"/>
        </w:rPr>
        <w:t>)</w:t>
      </w:r>
      <w:r w:rsidR="00000C9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B5EF9">
        <w:rPr>
          <w:rFonts w:ascii="Times New Roman" w:hAnsi="Times New Roman"/>
          <w:sz w:val="28"/>
          <w:szCs w:val="28"/>
          <w:lang w:eastAsia="ru-RU"/>
        </w:rPr>
        <w:t>– начальнику управления</w:t>
      </w:r>
      <w:r w:rsidR="0027090A" w:rsidRPr="0027090A">
        <w:t xml:space="preserve"> </w:t>
      </w:r>
      <w:r w:rsidR="0027090A" w:rsidRPr="0027090A">
        <w:rPr>
          <w:rFonts w:ascii="Times New Roman" w:hAnsi="Times New Roman"/>
          <w:sz w:val="28"/>
          <w:szCs w:val="28"/>
          <w:lang w:eastAsia="ru-RU"/>
        </w:rPr>
        <w:t>центрального аппарата Федерального казначейства</w:t>
      </w:r>
      <w:r w:rsidR="000B5EF9">
        <w:rPr>
          <w:rFonts w:ascii="Times New Roman" w:hAnsi="Times New Roman"/>
          <w:sz w:val="28"/>
          <w:szCs w:val="28"/>
          <w:lang w:eastAsia="ru-RU"/>
        </w:rPr>
        <w:t>, в котором гражданский служащий</w:t>
      </w:r>
      <w:r w:rsidR="0027090A" w:rsidRPr="0027090A">
        <w:t xml:space="preserve"> </w:t>
      </w:r>
      <w:r w:rsidR="0027090A" w:rsidRPr="0027090A">
        <w:rPr>
          <w:rFonts w:ascii="Times New Roman" w:hAnsi="Times New Roman"/>
          <w:sz w:val="28"/>
          <w:szCs w:val="28"/>
          <w:lang w:eastAsia="ru-RU"/>
        </w:rPr>
        <w:t>центрального аппарата Федерального казначейства</w:t>
      </w:r>
      <w:r w:rsidR="000B5EF9">
        <w:rPr>
          <w:rFonts w:ascii="Times New Roman" w:hAnsi="Times New Roman"/>
          <w:sz w:val="28"/>
          <w:szCs w:val="28"/>
          <w:lang w:eastAsia="ru-RU"/>
        </w:rPr>
        <w:t xml:space="preserve"> проходит государственную службу</w:t>
      </w:r>
      <w:r w:rsidR="00554897">
        <w:rPr>
          <w:rFonts w:ascii="Times New Roman" w:hAnsi="Times New Roman"/>
          <w:sz w:val="28"/>
          <w:szCs w:val="28"/>
          <w:lang w:eastAsia="ru-RU"/>
        </w:rPr>
        <w:t>,</w:t>
      </w:r>
      <w:r w:rsidR="005C2A3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C2A3D">
        <w:rPr>
          <w:rFonts w:ascii="Times New Roman" w:hAnsi="Times New Roman"/>
          <w:sz w:val="28"/>
          <w:szCs w:val="28"/>
          <w:lang w:eastAsia="ru-RU"/>
        </w:rPr>
        <w:br/>
        <w:t>и</w:t>
      </w:r>
      <w:r w:rsidR="00E35F4D" w:rsidRPr="00E35F4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5F4D">
        <w:rPr>
          <w:rFonts w:ascii="Times New Roman" w:hAnsi="Times New Roman"/>
          <w:sz w:val="28"/>
          <w:szCs w:val="28"/>
          <w:lang w:eastAsia="ru-RU"/>
        </w:rPr>
        <w:t>заместителю руководителя</w:t>
      </w:r>
      <w:r w:rsidR="00E35F4D" w:rsidRPr="0085694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5F4D">
        <w:rPr>
          <w:rFonts w:ascii="Times New Roman" w:hAnsi="Times New Roman"/>
          <w:sz w:val="28"/>
          <w:szCs w:val="28"/>
          <w:lang w:eastAsia="ru-RU"/>
        </w:rPr>
        <w:t>Федерального казначейства, курирующему деятельность соответствующего управления</w:t>
      </w:r>
      <w:r w:rsidR="000B5EF9">
        <w:rPr>
          <w:rFonts w:ascii="Times New Roman" w:hAnsi="Times New Roman"/>
          <w:sz w:val="28"/>
          <w:szCs w:val="28"/>
          <w:lang w:eastAsia="ru-RU"/>
        </w:rPr>
        <w:t>;</w:t>
      </w:r>
      <w:r w:rsidR="00C75D73">
        <w:rPr>
          <w:rStyle w:val="af"/>
          <w:rFonts w:ascii="Times New Roman" w:hAnsi="Times New Roman"/>
          <w:sz w:val="28"/>
          <w:szCs w:val="28"/>
          <w:lang w:eastAsia="ru-RU"/>
        </w:rPr>
        <w:footnoteReference w:id="2"/>
      </w:r>
    </w:p>
    <w:p w:rsidR="0027090A" w:rsidRDefault="0027090A" w:rsidP="00F831B1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</w:t>
      </w:r>
      <w:r w:rsidRPr="0027090A">
        <w:t xml:space="preserve"> </w:t>
      </w:r>
      <w:r w:rsidRPr="0027090A">
        <w:rPr>
          <w:rFonts w:ascii="Times New Roman" w:hAnsi="Times New Roman"/>
          <w:sz w:val="28"/>
          <w:szCs w:val="28"/>
          <w:lang w:eastAsia="ru-RU"/>
        </w:rPr>
        <w:t>гражданскими служащими территориальных органов Федерального казначейства (за исключением заместителей руководителей</w:t>
      </w:r>
      <w:r w:rsidR="005C2A3D">
        <w:rPr>
          <w:rFonts w:ascii="Times New Roman" w:hAnsi="Times New Roman"/>
          <w:sz w:val="28"/>
          <w:szCs w:val="28"/>
          <w:lang w:eastAsia="ru-RU"/>
        </w:rPr>
        <w:t>, руководителей</w:t>
      </w:r>
      <w:r w:rsidRPr="0027090A">
        <w:rPr>
          <w:rFonts w:ascii="Times New Roman" w:hAnsi="Times New Roman"/>
          <w:sz w:val="28"/>
          <w:szCs w:val="28"/>
          <w:lang w:eastAsia="ru-RU"/>
        </w:rPr>
        <w:t xml:space="preserve"> территориальных органов Федерального казначейства</w:t>
      </w:r>
      <w:r w:rsidR="003145EB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145EB">
        <w:rPr>
          <w:rFonts w:ascii="Times New Roman" w:hAnsi="Times New Roman"/>
          <w:sz w:val="28"/>
          <w:szCs w:val="28"/>
          <w:lang w:eastAsia="ru-RU"/>
        </w:rPr>
        <w:lastRenderedPageBreak/>
        <w:t>гражданских служащих</w:t>
      </w:r>
      <w:r w:rsidR="003145EB" w:rsidRPr="003145E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145EB">
        <w:rPr>
          <w:rFonts w:ascii="Times New Roman" w:hAnsi="Times New Roman"/>
          <w:sz w:val="28"/>
          <w:szCs w:val="28"/>
          <w:lang w:eastAsia="ru-RU"/>
        </w:rPr>
        <w:t>территориального органа</w:t>
      </w:r>
      <w:r w:rsidR="003145EB" w:rsidRPr="0027090A">
        <w:rPr>
          <w:rFonts w:ascii="Times New Roman" w:hAnsi="Times New Roman"/>
          <w:sz w:val="28"/>
          <w:szCs w:val="28"/>
          <w:lang w:eastAsia="ru-RU"/>
        </w:rPr>
        <w:t xml:space="preserve"> Федерального казначейства</w:t>
      </w:r>
      <w:r w:rsidR="003145EB">
        <w:rPr>
          <w:rFonts w:ascii="Times New Roman" w:hAnsi="Times New Roman"/>
          <w:sz w:val="28"/>
          <w:szCs w:val="28"/>
          <w:lang w:eastAsia="ru-RU"/>
        </w:rPr>
        <w:t>, курируемых руководителем  территориального органа</w:t>
      </w:r>
      <w:r w:rsidR="003145EB" w:rsidRPr="0027090A">
        <w:rPr>
          <w:rFonts w:ascii="Times New Roman" w:hAnsi="Times New Roman"/>
          <w:sz w:val="28"/>
          <w:szCs w:val="28"/>
          <w:lang w:eastAsia="ru-RU"/>
        </w:rPr>
        <w:t xml:space="preserve"> Федерального казначейства</w:t>
      </w:r>
      <w:r w:rsidRPr="0027090A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A57D31">
        <w:rPr>
          <w:rFonts w:ascii="Times New Roman" w:hAnsi="Times New Roman"/>
          <w:sz w:val="28"/>
          <w:szCs w:val="28"/>
          <w:lang w:eastAsia="ru-RU"/>
        </w:rPr>
        <w:t xml:space="preserve">– </w:t>
      </w:r>
      <w:r>
        <w:rPr>
          <w:rFonts w:ascii="Times New Roman" w:hAnsi="Times New Roman"/>
          <w:sz w:val="28"/>
          <w:szCs w:val="28"/>
          <w:lang w:eastAsia="ru-RU"/>
        </w:rPr>
        <w:t xml:space="preserve">заместителю руководителя </w:t>
      </w:r>
      <w:r w:rsidRPr="0065530C">
        <w:rPr>
          <w:rFonts w:ascii="Times New Roman" w:hAnsi="Times New Roman"/>
          <w:sz w:val="28"/>
          <w:szCs w:val="28"/>
          <w:lang w:eastAsia="ru-RU"/>
        </w:rPr>
        <w:t xml:space="preserve">территориального органа </w:t>
      </w:r>
      <w:r>
        <w:rPr>
          <w:rFonts w:ascii="Times New Roman" w:hAnsi="Times New Roman"/>
          <w:sz w:val="28"/>
          <w:szCs w:val="28"/>
          <w:lang w:eastAsia="ru-RU"/>
        </w:rPr>
        <w:t>Федерального казначейства,</w:t>
      </w:r>
      <w:r w:rsidR="005C2A3D" w:rsidRPr="005C2A3D">
        <w:t xml:space="preserve"> </w:t>
      </w:r>
      <w:r w:rsidR="005C2A3D" w:rsidRPr="005C2A3D">
        <w:rPr>
          <w:rFonts w:ascii="Times New Roman" w:hAnsi="Times New Roman"/>
          <w:sz w:val="28"/>
          <w:szCs w:val="28"/>
          <w:lang w:eastAsia="ru-RU"/>
        </w:rPr>
        <w:t>курирующему деятельность соответствующего структурного подразделения</w:t>
      </w:r>
      <w:r w:rsidR="005C2A3D">
        <w:rPr>
          <w:rFonts w:ascii="Times New Roman" w:hAnsi="Times New Roman"/>
          <w:sz w:val="28"/>
          <w:szCs w:val="28"/>
          <w:lang w:eastAsia="ru-RU"/>
        </w:rPr>
        <w:t>,</w:t>
      </w:r>
      <w:r w:rsidRPr="0027090A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 котором гражданский служащий</w:t>
      </w:r>
      <w:r w:rsidRPr="0027090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5530C">
        <w:rPr>
          <w:rFonts w:ascii="Times New Roman" w:hAnsi="Times New Roman"/>
          <w:sz w:val="28"/>
          <w:szCs w:val="28"/>
          <w:lang w:eastAsia="ru-RU"/>
        </w:rPr>
        <w:t xml:space="preserve">территориального органа </w:t>
      </w:r>
      <w:r>
        <w:rPr>
          <w:rFonts w:ascii="Times New Roman" w:hAnsi="Times New Roman"/>
          <w:sz w:val="28"/>
          <w:szCs w:val="28"/>
          <w:lang w:eastAsia="ru-RU"/>
        </w:rPr>
        <w:t>Федерального казначейства</w:t>
      </w:r>
      <w:r w:rsidRPr="0027090A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проходит государственную службу;</w:t>
      </w:r>
    </w:p>
    <w:p w:rsidR="000B5EF9" w:rsidRDefault="0027090A" w:rsidP="00F831B1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</w:t>
      </w:r>
      <w:r w:rsidR="0088769B">
        <w:rPr>
          <w:rFonts w:ascii="Times New Roman" w:hAnsi="Times New Roman"/>
          <w:sz w:val="28"/>
          <w:szCs w:val="28"/>
          <w:lang w:eastAsia="ru-RU"/>
        </w:rPr>
        <w:t>) заместителем руководителя территориального</w:t>
      </w:r>
      <w:r w:rsidR="0088769B" w:rsidRPr="00355454">
        <w:rPr>
          <w:rFonts w:ascii="Times New Roman" w:hAnsi="Times New Roman"/>
          <w:sz w:val="28"/>
          <w:szCs w:val="28"/>
          <w:lang w:eastAsia="ru-RU"/>
        </w:rPr>
        <w:t xml:space="preserve"> орган</w:t>
      </w:r>
      <w:r w:rsidR="0088769B">
        <w:rPr>
          <w:rFonts w:ascii="Times New Roman" w:hAnsi="Times New Roman"/>
          <w:sz w:val="28"/>
          <w:szCs w:val="28"/>
          <w:lang w:eastAsia="ru-RU"/>
        </w:rPr>
        <w:t>а</w:t>
      </w:r>
      <w:r w:rsidR="0088769B" w:rsidRPr="00355454">
        <w:rPr>
          <w:rFonts w:ascii="Times New Roman" w:hAnsi="Times New Roman"/>
          <w:sz w:val="28"/>
          <w:szCs w:val="28"/>
          <w:lang w:eastAsia="ru-RU"/>
        </w:rPr>
        <w:t xml:space="preserve"> Федерального казначейства</w:t>
      </w:r>
      <w:r w:rsidR="0088769B">
        <w:rPr>
          <w:rFonts w:ascii="Times New Roman" w:hAnsi="Times New Roman"/>
          <w:sz w:val="28"/>
          <w:szCs w:val="28"/>
          <w:lang w:eastAsia="ru-RU"/>
        </w:rPr>
        <w:t xml:space="preserve"> - руководителю</w:t>
      </w:r>
      <w:r w:rsidR="0088769B" w:rsidRPr="008876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8769B">
        <w:rPr>
          <w:rFonts w:ascii="Times New Roman" w:hAnsi="Times New Roman"/>
          <w:sz w:val="28"/>
          <w:szCs w:val="28"/>
          <w:lang w:eastAsia="ru-RU"/>
        </w:rPr>
        <w:t>территориального</w:t>
      </w:r>
      <w:r w:rsidR="0088769B" w:rsidRPr="00355454">
        <w:rPr>
          <w:rFonts w:ascii="Times New Roman" w:hAnsi="Times New Roman"/>
          <w:sz w:val="28"/>
          <w:szCs w:val="28"/>
          <w:lang w:eastAsia="ru-RU"/>
        </w:rPr>
        <w:t xml:space="preserve"> орган</w:t>
      </w:r>
      <w:r w:rsidR="0088769B">
        <w:rPr>
          <w:rFonts w:ascii="Times New Roman" w:hAnsi="Times New Roman"/>
          <w:sz w:val="28"/>
          <w:szCs w:val="28"/>
          <w:lang w:eastAsia="ru-RU"/>
        </w:rPr>
        <w:t>а</w:t>
      </w:r>
      <w:r w:rsidR="0088769B" w:rsidRPr="00355454">
        <w:rPr>
          <w:rFonts w:ascii="Times New Roman" w:hAnsi="Times New Roman"/>
          <w:sz w:val="28"/>
          <w:szCs w:val="28"/>
          <w:lang w:eastAsia="ru-RU"/>
        </w:rPr>
        <w:t xml:space="preserve"> Федерального казначейства</w:t>
      </w:r>
      <w:r w:rsidR="0088769B">
        <w:rPr>
          <w:rFonts w:ascii="Times New Roman" w:hAnsi="Times New Roman"/>
          <w:sz w:val="28"/>
          <w:szCs w:val="28"/>
          <w:lang w:eastAsia="ru-RU"/>
        </w:rPr>
        <w:t>.</w:t>
      </w:r>
    </w:p>
    <w:p w:rsidR="00E34286" w:rsidRDefault="0088769B" w:rsidP="00F831B1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10.</w:t>
      </w:r>
      <w:r w:rsidR="00E34286">
        <w:rPr>
          <w:rFonts w:ascii="Times New Roman" w:hAnsi="Times New Roman"/>
          <w:sz w:val="28"/>
          <w:szCs w:val="28"/>
          <w:lang w:eastAsia="ru-RU"/>
        </w:rPr>
        <w:t xml:space="preserve"> Лица</w:t>
      </w:r>
      <w:r w:rsidR="00AA6DB8">
        <w:rPr>
          <w:rFonts w:ascii="Times New Roman" w:hAnsi="Times New Roman"/>
          <w:sz w:val="28"/>
          <w:szCs w:val="28"/>
          <w:lang w:eastAsia="ru-RU"/>
        </w:rPr>
        <w:t>,</w:t>
      </w:r>
      <w:r w:rsidR="0027090A">
        <w:rPr>
          <w:rFonts w:ascii="Times New Roman" w:hAnsi="Times New Roman"/>
          <w:sz w:val="28"/>
          <w:szCs w:val="28"/>
          <w:lang w:eastAsia="ru-RU"/>
        </w:rPr>
        <w:t xml:space="preserve"> указанные в подпунктах «а» - «г</w:t>
      </w:r>
      <w:r w:rsidR="00E34286">
        <w:rPr>
          <w:rFonts w:ascii="Times New Roman" w:hAnsi="Times New Roman"/>
          <w:sz w:val="28"/>
          <w:szCs w:val="28"/>
          <w:lang w:eastAsia="ru-RU"/>
        </w:rPr>
        <w:t>» пункта 9 настоящего Порядка, к которым поступило уведомление, не позднее 3 рабочих дней со дня, следующего за днем поступления к ним уведомления:</w:t>
      </w:r>
    </w:p>
    <w:p w:rsidR="00E34286" w:rsidRDefault="00E34286" w:rsidP="00F831B1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 ставят на уведомлении отметку об ознакомлении;</w:t>
      </w:r>
    </w:p>
    <w:p w:rsidR="00F17002" w:rsidRDefault="00E34286" w:rsidP="00F831B1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="00F17002">
        <w:rPr>
          <w:rFonts w:ascii="Times New Roman" w:hAnsi="Times New Roman"/>
          <w:sz w:val="28"/>
          <w:szCs w:val="28"/>
          <w:lang w:eastAsia="ru-RU"/>
        </w:rPr>
        <w:t xml:space="preserve">возвращают уведомление направившему его </w:t>
      </w:r>
      <w:r w:rsidR="00AA6DB8">
        <w:rPr>
          <w:rFonts w:ascii="Times New Roman" w:hAnsi="Times New Roman"/>
          <w:sz w:val="28"/>
          <w:szCs w:val="28"/>
          <w:lang w:eastAsia="ru-RU"/>
        </w:rPr>
        <w:t xml:space="preserve">лицу, указанному </w:t>
      </w:r>
      <w:r w:rsidR="00AA6DB8">
        <w:rPr>
          <w:rFonts w:ascii="Times New Roman" w:hAnsi="Times New Roman"/>
          <w:sz w:val="28"/>
          <w:szCs w:val="28"/>
          <w:lang w:eastAsia="ru-RU"/>
        </w:rPr>
        <w:br/>
        <w:t xml:space="preserve">в подпунктах «а» - «г» пункта 9 настоящего Порядка, </w:t>
      </w:r>
      <w:r w:rsidR="00F17002">
        <w:rPr>
          <w:rFonts w:ascii="Times New Roman" w:hAnsi="Times New Roman"/>
          <w:sz w:val="28"/>
          <w:szCs w:val="28"/>
          <w:lang w:eastAsia="ru-RU"/>
        </w:rPr>
        <w:t xml:space="preserve">либо направляют </w:t>
      </w:r>
      <w:r w:rsidR="00434495">
        <w:rPr>
          <w:rFonts w:ascii="Times New Roman" w:hAnsi="Times New Roman"/>
          <w:sz w:val="28"/>
          <w:szCs w:val="28"/>
          <w:lang w:eastAsia="ru-RU"/>
        </w:rPr>
        <w:br/>
      </w:r>
      <w:r w:rsidR="00F17002">
        <w:rPr>
          <w:rFonts w:ascii="Times New Roman" w:hAnsi="Times New Roman"/>
          <w:sz w:val="28"/>
          <w:szCs w:val="28"/>
          <w:lang w:eastAsia="ru-RU"/>
        </w:rPr>
        <w:t>в Отдел по профилактике коррупционных и иных правонарушений</w:t>
      </w:r>
      <w:r w:rsidR="00AA6DB8">
        <w:rPr>
          <w:rFonts w:ascii="Times New Roman" w:hAnsi="Times New Roman"/>
          <w:sz w:val="28"/>
          <w:szCs w:val="28"/>
          <w:lang w:eastAsia="ru-RU"/>
        </w:rPr>
        <w:t xml:space="preserve"> (уполномоченное структурное подразделение (уполномоченному должностному лицу)</w:t>
      </w:r>
      <w:r w:rsidR="00F17002">
        <w:rPr>
          <w:rFonts w:ascii="Times New Roman" w:hAnsi="Times New Roman"/>
          <w:sz w:val="28"/>
          <w:szCs w:val="28"/>
          <w:lang w:eastAsia="ru-RU"/>
        </w:rPr>
        <w:t>.</w:t>
      </w:r>
    </w:p>
    <w:p w:rsidR="00F17002" w:rsidRDefault="00F17002" w:rsidP="00F831B1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11. Уведомление регистрируется Отделом по профилактике коррупционных и иных правонарушений </w:t>
      </w:r>
      <w:r w:rsidR="00C76FE2">
        <w:rPr>
          <w:rFonts w:ascii="Times New Roman" w:hAnsi="Times New Roman"/>
          <w:sz w:val="28"/>
          <w:szCs w:val="28"/>
          <w:lang w:eastAsia="ru-RU"/>
        </w:rPr>
        <w:t>(уполномоченным структурным</w:t>
      </w:r>
      <w:r w:rsidR="007D4A47" w:rsidRPr="007D4A47">
        <w:rPr>
          <w:rFonts w:ascii="Times New Roman" w:hAnsi="Times New Roman"/>
          <w:sz w:val="28"/>
          <w:szCs w:val="28"/>
          <w:lang w:eastAsia="ru-RU"/>
        </w:rPr>
        <w:t xml:space="preserve"> подразделение</w:t>
      </w:r>
      <w:r w:rsidR="00C76FE2">
        <w:rPr>
          <w:rFonts w:ascii="Times New Roman" w:hAnsi="Times New Roman"/>
          <w:sz w:val="28"/>
          <w:szCs w:val="28"/>
          <w:lang w:eastAsia="ru-RU"/>
        </w:rPr>
        <w:t>м (уполномоченным должностным</w:t>
      </w:r>
      <w:r w:rsidR="007D4A47" w:rsidRPr="007D4A47">
        <w:rPr>
          <w:rFonts w:ascii="Times New Roman" w:hAnsi="Times New Roman"/>
          <w:sz w:val="28"/>
          <w:szCs w:val="28"/>
          <w:lang w:eastAsia="ru-RU"/>
        </w:rPr>
        <w:t xml:space="preserve"> лицо</w:t>
      </w:r>
      <w:r w:rsidR="00C76FE2">
        <w:rPr>
          <w:rFonts w:ascii="Times New Roman" w:hAnsi="Times New Roman"/>
          <w:sz w:val="28"/>
          <w:szCs w:val="28"/>
          <w:lang w:eastAsia="ru-RU"/>
        </w:rPr>
        <w:t>м</w:t>
      </w:r>
      <w:r w:rsidR="007D4A47" w:rsidRPr="007D4A47">
        <w:rPr>
          <w:rFonts w:ascii="Times New Roman" w:hAnsi="Times New Roman"/>
          <w:sz w:val="28"/>
          <w:szCs w:val="28"/>
          <w:lang w:eastAsia="ru-RU"/>
        </w:rPr>
        <w:t xml:space="preserve">) </w:t>
      </w:r>
      <w:r>
        <w:rPr>
          <w:rFonts w:ascii="Times New Roman" w:hAnsi="Times New Roman"/>
          <w:sz w:val="28"/>
          <w:szCs w:val="28"/>
          <w:lang w:eastAsia="ru-RU"/>
        </w:rPr>
        <w:t xml:space="preserve">в день его поступления в Журнале регистрации уведомлений </w:t>
      </w:r>
      <w:r w:rsidR="00A2475B" w:rsidRPr="00A2475B">
        <w:rPr>
          <w:rFonts w:ascii="Times New Roman" w:hAnsi="Times New Roman"/>
          <w:sz w:val="28"/>
          <w:szCs w:val="28"/>
          <w:lang w:eastAsia="ru-RU"/>
        </w:rPr>
        <w:t>о намерении выполнять иную оплачиваемую работу (о выполнении иной оплачиваемой работы)</w:t>
      </w:r>
      <w:r w:rsidR="00A2475B">
        <w:rPr>
          <w:rFonts w:ascii="Times New Roman" w:hAnsi="Times New Roman"/>
          <w:sz w:val="28"/>
          <w:szCs w:val="28"/>
          <w:lang w:eastAsia="ru-RU"/>
        </w:rPr>
        <w:t xml:space="preserve"> (далее – журнал) по рекомендуемому образцу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2475B">
        <w:rPr>
          <w:rFonts w:ascii="Times New Roman" w:hAnsi="Times New Roman"/>
          <w:sz w:val="28"/>
          <w:szCs w:val="28"/>
          <w:lang w:eastAsia="ru-RU"/>
        </w:rPr>
        <w:t>согласно приложению</w:t>
      </w:r>
      <w:r>
        <w:rPr>
          <w:rFonts w:ascii="Times New Roman" w:hAnsi="Times New Roman"/>
          <w:sz w:val="28"/>
          <w:szCs w:val="28"/>
          <w:lang w:eastAsia="ru-RU"/>
        </w:rPr>
        <w:t xml:space="preserve"> № 2 </w:t>
      </w:r>
      <w:r w:rsidR="00434495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 xml:space="preserve">к настоящему </w:t>
      </w:r>
      <w:r w:rsidR="00A2475B">
        <w:rPr>
          <w:rFonts w:ascii="Times New Roman" w:hAnsi="Times New Roman"/>
          <w:sz w:val="28"/>
          <w:szCs w:val="28"/>
          <w:lang w:eastAsia="ru-RU"/>
        </w:rPr>
        <w:t>Порядку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D14161" w:rsidRDefault="00F17002" w:rsidP="000F2853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 </w:t>
      </w:r>
      <w:r w:rsidR="00D14161" w:rsidRPr="00257B38">
        <w:rPr>
          <w:rFonts w:ascii="Times New Roman" w:hAnsi="Times New Roman"/>
          <w:sz w:val="28"/>
          <w:szCs w:val="28"/>
        </w:rPr>
        <w:t xml:space="preserve">Копия </w:t>
      </w:r>
      <w:r w:rsidR="00810036">
        <w:rPr>
          <w:rFonts w:ascii="Times New Roman" w:hAnsi="Times New Roman"/>
          <w:sz w:val="28"/>
          <w:szCs w:val="28"/>
        </w:rPr>
        <w:t>у</w:t>
      </w:r>
      <w:r w:rsidR="00D14161" w:rsidRPr="00257B38">
        <w:rPr>
          <w:rFonts w:ascii="Times New Roman" w:hAnsi="Times New Roman"/>
          <w:sz w:val="28"/>
          <w:szCs w:val="28"/>
        </w:rPr>
        <w:t xml:space="preserve">ведомления с отметкой о его регистрации выдается </w:t>
      </w:r>
      <w:r w:rsidR="00D14161">
        <w:rPr>
          <w:rFonts w:ascii="Times New Roman" w:hAnsi="Times New Roman"/>
          <w:sz w:val="28"/>
          <w:szCs w:val="28"/>
          <w:lang w:eastAsia="ru-RU"/>
        </w:rPr>
        <w:t>гражданскому служащему</w:t>
      </w:r>
      <w:r w:rsidR="00D14161" w:rsidRPr="00257B38">
        <w:rPr>
          <w:rFonts w:ascii="Times New Roman" w:hAnsi="Times New Roman"/>
          <w:sz w:val="28"/>
          <w:szCs w:val="28"/>
        </w:rPr>
        <w:t xml:space="preserve"> </w:t>
      </w:r>
      <w:r w:rsidR="000F2853" w:rsidRPr="000F2853">
        <w:rPr>
          <w:rFonts w:ascii="Times New Roman" w:hAnsi="Times New Roman"/>
          <w:sz w:val="28"/>
          <w:szCs w:val="28"/>
        </w:rPr>
        <w:t xml:space="preserve">центрального аппарата Федерального казначейства, заместителю руководителя территориального органа </w:t>
      </w:r>
      <w:r w:rsidR="000F2853" w:rsidRPr="000F2853">
        <w:rPr>
          <w:rFonts w:ascii="Times New Roman" w:hAnsi="Times New Roman"/>
          <w:sz w:val="28"/>
          <w:szCs w:val="28"/>
        </w:rPr>
        <w:lastRenderedPageBreak/>
        <w:t>Федерального казначейства, гражданскому служащему территориального органа Федерального казначейства на руки или направляет</w:t>
      </w:r>
      <w:r w:rsidR="000F2853">
        <w:rPr>
          <w:rFonts w:ascii="Times New Roman" w:hAnsi="Times New Roman"/>
          <w:sz w:val="28"/>
          <w:szCs w:val="28"/>
        </w:rPr>
        <w:t xml:space="preserve">ся указанным лицам по почте </w:t>
      </w:r>
      <w:r w:rsidR="000F2853" w:rsidRPr="000F2853">
        <w:rPr>
          <w:rFonts w:ascii="Times New Roman" w:hAnsi="Times New Roman"/>
          <w:sz w:val="28"/>
          <w:szCs w:val="28"/>
        </w:rPr>
        <w:t>с уведомлением о вручении.</w:t>
      </w:r>
    </w:p>
    <w:p w:rsidR="00C76FE2" w:rsidRDefault="007D4A47" w:rsidP="00F831B1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13</w:t>
      </w:r>
      <w:r w:rsidR="00B94C1C" w:rsidRPr="001D66B2">
        <w:rPr>
          <w:rFonts w:ascii="Times New Roman" w:hAnsi="Times New Roman"/>
          <w:sz w:val="28"/>
          <w:szCs w:val="28"/>
          <w:lang w:eastAsia="ru-RU"/>
        </w:rPr>
        <w:t>.</w:t>
      </w:r>
      <w:r w:rsidR="00F7120E">
        <w:rPr>
          <w:rFonts w:ascii="Times New Roman" w:hAnsi="Times New Roman"/>
          <w:sz w:val="28"/>
          <w:szCs w:val="28"/>
          <w:lang w:eastAsia="ru-RU"/>
        </w:rPr>
        <w:t> </w:t>
      </w:r>
      <w:r w:rsidR="00F627FD" w:rsidRPr="001D66B2">
        <w:rPr>
          <w:rFonts w:ascii="Times New Roman" w:hAnsi="Times New Roman"/>
          <w:sz w:val="28"/>
          <w:szCs w:val="28"/>
          <w:lang w:eastAsia="ru-RU"/>
        </w:rPr>
        <w:t>Отдел по профилактике коррупционных и иных правонарушений (</w:t>
      </w:r>
      <w:r w:rsidR="00F627FD">
        <w:rPr>
          <w:rFonts w:ascii="Times New Roman" w:hAnsi="Times New Roman"/>
          <w:sz w:val="28"/>
          <w:szCs w:val="28"/>
          <w:lang w:eastAsia="ru-RU"/>
        </w:rPr>
        <w:t>уполномоченное структурное подразделение (уполномоченное должностное лицо)</w:t>
      </w:r>
      <w:r w:rsidR="00F627FD" w:rsidRPr="001D66B2">
        <w:rPr>
          <w:rFonts w:ascii="Times New Roman" w:hAnsi="Times New Roman"/>
          <w:sz w:val="28"/>
          <w:szCs w:val="28"/>
          <w:lang w:eastAsia="ru-RU"/>
        </w:rPr>
        <w:t xml:space="preserve"> осуществляет предварительное рассмотрение </w:t>
      </w:r>
      <w:r w:rsidR="00C76FE2" w:rsidRPr="001D66B2">
        <w:rPr>
          <w:rFonts w:ascii="Times New Roman" w:hAnsi="Times New Roman"/>
          <w:sz w:val="28"/>
          <w:szCs w:val="28"/>
          <w:lang w:eastAsia="ru-RU"/>
        </w:rPr>
        <w:t>уведомления</w:t>
      </w:r>
      <w:r w:rsidR="00C76FE2">
        <w:rPr>
          <w:rFonts w:ascii="Times New Roman" w:hAnsi="Times New Roman"/>
          <w:sz w:val="28"/>
          <w:szCs w:val="28"/>
          <w:lang w:eastAsia="ru-RU"/>
        </w:rPr>
        <w:t>.</w:t>
      </w:r>
    </w:p>
    <w:p w:rsidR="00602F0D" w:rsidRDefault="00602F0D" w:rsidP="005C2A3D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14. </w:t>
      </w:r>
      <w:r w:rsidR="006A3730">
        <w:rPr>
          <w:rFonts w:ascii="Times New Roman" w:hAnsi="Times New Roman"/>
          <w:sz w:val="28"/>
          <w:szCs w:val="28"/>
          <w:lang w:eastAsia="ru-RU"/>
        </w:rPr>
        <w:t xml:space="preserve">Если в ходе предварительного рассмотрения уведомления </w:t>
      </w:r>
      <w:r w:rsidR="006A3730" w:rsidRPr="001D66B2">
        <w:rPr>
          <w:rFonts w:ascii="Times New Roman" w:hAnsi="Times New Roman"/>
          <w:sz w:val="28"/>
          <w:szCs w:val="28"/>
          <w:lang w:eastAsia="ru-RU"/>
        </w:rPr>
        <w:t>Отдел</w:t>
      </w:r>
      <w:r w:rsidR="006A3730">
        <w:rPr>
          <w:rFonts w:ascii="Times New Roman" w:hAnsi="Times New Roman"/>
          <w:sz w:val="28"/>
          <w:szCs w:val="28"/>
          <w:lang w:eastAsia="ru-RU"/>
        </w:rPr>
        <w:t>ом</w:t>
      </w:r>
      <w:r w:rsidR="006A3730" w:rsidRPr="001D66B2">
        <w:rPr>
          <w:rFonts w:ascii="Times New Roman" w:hAnsi="Times New Roman"/>
          <w:sz w:val="28"/>
          <w:szCs w:val="28"/>
          <w:lang w:eastAsia="ru-RU"/>
        </w:rPr>
        <w:t xml:space="preserve"> по профилактике коррупционных и иных правонарушений (</w:t>
      </w:r>
      <w:r w:rsidR="006A3730">
        <w:rPr>
          <w:rFonts w:ascii="Times New Roman" w:hAnsi="Times New Roman"/>
          <w:sz w:val="28"/>
          <w:szCs w:val="28"/>
          <w:lang w:eastAsia="ru-RU"/>
        </w:rPr>
        <w:t>уполномоченным структурным подразделением (уп</w:t>
      </w:r>
      <w:r w:rsidR="00E75C5C">
        <w:rPr>
          <w:rFonts w:ascii="Times New Roman" w:hAnsi="Times New Roman"/>
          <w:sz w:val="28"/>
          <w:szCs w:val="28"/>
          <w:lang w:eastAsia="ru-RU"/>
        </w:rPr>
        <w:t xml:space="preserve">олномоченным должностным лицом) </w:t>
      </w:r>
      <w:r w:rsidR="006A3730">
        <w:rPr>
          <w:rFonts w:ascii="Times New Roman" w:hAnsi="Times New Roman"/>
          <w:sz w:val="28"/>
          <w:szCs w:val="28"/>
          <w:lang w:eastAsia="ru-RU"/>
        </w:rPr>
        <w:t xml:space="preserve">выявлены признаки возможности возникновения (наличия) конфликта интересов и (или) несоблюдения запретов, ограничений, требований к служебному поведению, установленных законодательством Российской Федерации о государственной службе </w:t>
      </w:r>
      <w:r w:rsidR="00E75C5C">
        <w:rPr>
          <w:rFonts w:ascii="Times New Roman" w:hAnsi="Times New Roman"/>
          <w:sz w:val="28"/>
          <w:szCs w:val="28"/>
          <w:lang w:eastAsia="ru-RU"/>
        </w:rPr>
        <w:br/>
      </w:r>
      <w:r w:rsidR="006A3730">
        <w:rPr>
          <w:rFonts w:ascii="Times New Roman" w:hAnsi="Times New Roman"/>
          <w:sz w:val="28"/>
          <w:szCs w:val="28"/>
          <w:lang w:eastAsia="ru-RU"/>
        </w:rPr>
        <w:t xml:space="preserve">и о противодействии коррупции, нарушения служебного распорядка </w:t>
      </w:r>
      <w:r w:rsidR="00E75C5C">
        <w:rPr>
          <w:rFonts w:ascii="Times New Roman" w:hAnsi="Times New Roman"/>
          <w:sz w:val="28"/>
          <w:szCs w:val="28"/>
          <w:lang w:eastAsia="ru-RU"/>
        </w:rPr>
        <w:br/>
      </w:r>
      <w:r w:rsidR="006A3730">
        <w:rPr>
          <w:rFonts w:ascii="Times New Roman" w:hAnsi="Times New Roman"/>
          <w:sz w:val="28"/>
          <w:szCs w:val="28"/>
          <w:lang w:eastAsia="ru-RU"/>
        </w:rPr>
        <w:t>в связи с выполнением гражданскими служащими</w:t>
      </w:r>
      <w:r w:rsidR="006A3730" w:rsidRPr="006A3730">
        <w:rPr>
          <w:rFonts w:ascii="Times New Roman" w:hAnsi="Times New Roman"/>
          <w:sz w:val="28"/>
          <w:szCs w:val="28"/>
          <w:lang w:eastAsia="ru-RU"/>
        </w:rPr>
        <w:t xml:space="preserve"> центрального аппарата Федерального казначейства</w:t>
      </w:r>
      <w:r w:rsidR="00C23A0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23A08" w:rsidRPr="00C23A08">
        <w:rPr>
          <w:rFonts w:ascii="Times New Roman" w:hAnsi="Times New Roman"/>
          <w:sz w:val="28"/>
          <w:szCs w:val="28"/>
          <w:lang w:eastAsia="ru-RU"/>
        </w:rPr>
        <w:t>(за исключением заместителей руководителя, руководителя Федерального казначейства)</w:t>
      </w:r>
      <w:r w:rsidR="006A3730">
        <w:rPr>
          <w:rFonts w:ascii="Times New Roman" w:hAnsi="Times New Roman"/>
          <w:sz w:val="28"/>
          <w:szCs w:val="28"/>
          <w:lang w:eastAsia="ru-RU"/>
        </w:rPr>
        <w:t xml:space="preserve"> и территориальных органов Федерального казначейства (за исключением руководителя т</w:t>
      </w:r>
      <w:r w:rsidR="00862527">
        <w:rPr>
          <w:rFonts w:ascii="Times New Roman" w:hAnsi="Times New Roman"/>
          <w:sz w:val="28"/>
          <w:szCs w:val="28"/>
          <w:lang w:eastAsia="ru-RU"/>
        </w:rPr>
        <w:t>ерриториального органа Федерального казначейства) иной оплачиваемой работы, такое уведомление направляется</w:t>
      </w:r>
      <w:r w:rsidR="00862527" w:rsidRPr="0086252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62527" w:rsidRPr="001D66B2">
        <w:rPr>
          <w:rFonts w:ascii="Times New Roman" w:hAnsi="Times New Roman"/>
          <w:sz w:val="28"/>
          <w:szCs w:val="28"/>
          <w:lang w:eastAsia="ru-RU"/>
        </w:rPr>
        <w:t>Отдел</w:t>
      </w:r>
      <w:r w:rsidR="00862527">
        <w:rPr>
          <w:rFonts w:ascii="Times New Roman" w:hAnsi="Times New Roman"/>
          <w:sz w:val="28"/>
          <w:szCs w:val="28"/>
          <w:lang w:eastAsia="ru-RU"/>
        </w:rPr>
        <w:t>ом</w:t>
      </w:r>
      <w:r w:rsidR="00862527" w:rsidRPr="001D66B2">
        <w:rPr>
          <w:rFonts w:ascii="Times New Roman" w:hAnsi="Times New Roman"/>
          <w:sz w:val="28"/>
          <w:szCs w:val="28"/>
          <w:lang w:eastAsia="ru-RU"/>
        </w:rPr>
        <w:t xml:space="preserve"> по профилактике коррупционных и иных правонарушений (</w:t>
      </w:r>
      <w:r w:rsidR="00862527">
        <w:rPr>
          <w:rFonts w:ascii="Times New Roman" w:hAnsi="Times New Roman"/>
          <w:sz w:val="28"/>
          <w:szCs w:val="28"/>
          <w:lang w:eastAsia="ru-RU"/>
        </w:rPr>
        <w:t>уполномоченным структурным подразделением (уп</w:t>
      </w:r>
      <w:r w:rsidR="00E75C5C">
        <w:rPr>
          <w:rFonts w:ascii="Times New Roman" w:hAnsi="Times New Roman"/>
          <w:sz w:val="28"/>
          <w:szCs w:val="28"/>
          <w:lang w:eastAsia="ru-RU"/>
        </w:rPr>
        <w:t xml:space="preserve">олномоченным должностным лицом) </w:t>
      </w:r>
      <w:r w:rsidR="00862527">
        <w:rPr>
          <w:rFonts w:ascii="Times New Roman" w:hAnsi="Times New Roman"/>
          <w:sz w:val="28"/>
          <w:szCs w:val="28"/>
          <w:lang w:eastAsia="ru-RU"/>
        </w:rPr>
        <w:t xml:space="preserve">председателю Комиссии </w:t>
      </w:r>
      <w:r w:rsidR="006103FD" w:rsidRPr="006103FD">
        <w:rPr>
          <w:rFonts w:ascii="Times New Roman" w:hAnsi="Times New Roman"/>
          <w:sz w:val="28"/>
          <w:szCs w:val="28"/>
          <w:lang w:eastAsia="ru-RU"/>
        </w:rPr>
        <w:t>по соблюдению требований к служебному</w:t>
      </w:r>
      <w:r w:rsidR="006103F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103FD" w:rsidRPr="006103FD">
        <w:rPr>
          <w:rFonts w:ascii="Times New Roman" w:hAnsi="Times New Roman"/>
          <w:sz w:val="28"/>
          <w:szCs w:val="28"/>
          <w:lang w:eastAsia="ru-RU"/>
        </w:rPr>
        <w:t>поведению федеральных государственных гражданских</w:t>
      </w:r>
      <w:r w:rsidR="006103FD">
        <w:rPr>
          <w:rFonts w:ascii="Times New Roman" w:hAnsi="Times New Roman"/>
          <w:sz w:val="28"/>
          <w:szCs w:val="28"/>
          <w:lang w:eastAsia="ru-RU"/>
        </w:rPr>
        <w:t xml:space="preserve"> служащих центрального аппарата Ф</w:t>
      </w:r>
      <w:r w:rsidR="006103FD" w:rsidRPr="006103FD">
        <w:rPr>
          <w:rFonts w:ascii="Times New Roman" w:hAnsi="Times New Roman"/>
          <w:sz w:val="28"/>
          <w:szCs w:val="28"/>
          <w:lang w:eastAsia="ru-RU"/>
        </w:rPr>
        <w:t>едерального казначейства,</w:t>
      </w:r>
      <w:r w:rsidR="006103F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103FD" w:rsidRPr="006103FD">
        <w:rPr>
          <w:rFonts w:ascii="Times New Roman" w:hAnsi="Times New Roman"/>
          <w:sz w:val="28"/>
          <w:szCs w:val="28"/>
          <w:lang w:eastAsia="ru-RU"/>
        </w:rPr>
        <w:t>руководителей и заместителей руководителей территориальных</w:t>
      </w:r>
      <w:r w:rsidR="006103FD">
        <w:rPr>
          <w:rFonts w:ascii="Times New Roman" w:hAnsi="Times New Roman"/>
          <w:sz w:val="28"/>
          <w:szCs w:val="28"/>
          <w:lang w:eastAsia="ru-RU"/>
        </w:rPr>
        <w:t xml:space="preserve"> органов Ф</w:t>
      </w:r>
      <w:r w:rsidR="006103FD" w:rsidRPr="006103FD">
        <w:rPr>
          <w:rFonts w:ascii="Times New Roman" w:hAnsi="Times New Roman"/>
          <w:sz w:val="28"/>
          <w:szCs w:val="28"/>
          <w:lang w:eastAsia="ru-RU"/>
        </w:rPr>
        <w:t>едерал</w:t>
      </w:r>
      <w:r w:rsidR="006103FD">
        <w:rPr>
          <w:rFonts w:ascii="Times New Roman" w:hAnsi="Times New Roman"/>
          <w:sz w:val="28"/>
          <w:szCs w:val="28"/>
          <w:lang w:eastAsia="ru-RU"/>
        </w:rPr>
        <w:t>ьного казначейства, работников Ф</w:t>
      </w:r>
      <w:r w:rsidR="006103FD" w:rsidRPr="006103FD">
        <w:rPr>
          <w:rFonts w:ascii="Times New Roman" w:hAnsi="Times New Roman"/>
          <w:sz w:val="28"/>
          <w:szCs w:val="28"/>
          <w:lang w:eastAsia="ru-RU"/>
        </w:rPr>
        <w:t>едерального</w:t>
      </w:r>
      <w:r w:rsidR="00D710F9">
        <w:rPr>
          <w:rFonts w:ascii="Times New Roman" w:hAnsi="Times New Roman"/>
          <w:sz w:val="28"/>
          <w:szCs w:val="28"/>
          <w:lang w:eastAsia="ru-RU"/>
        </w:rPr>
        <w:t xml:space="preserve"> казенного учреждения «</w:t>
      </w:r>
      <w:r w:rsidR="006103FD">
        <w:rPr>
          <w:rFonts w:ascii="Times New Roman" w:hAnsi="Times New Roman"/>
          <w:sz w:val="28"/>
          <w:szCs w:val="28"/>
          <w:lang w:eastAsia="ru-RU"/>
        </w:rPr>
        <w:t>Ц</w:t>
      </w:r>
      <w:r w:rsidR="006103FD" w:rsidRPr="006103FD">
        <w:rPr>
          <w:rFonts w:ascii="Times New Roman" w:hAnsi="Times New Roman"/>
          <w:sz w:val="28"/>
          <w:szCs w:val="28"/>
          <w:lang w:eastAsia="ru-RU"/>
        </w:rPr>
        <w:t>е</w:t>
      </w:r>
      <w:r w:rsidR="005C2A3D">
        <w:rPr>
          <w:rFonts w:ascii="Times New Roman" w:hAnsi="Times New Roman"/>
          <w:sz w:val="28"/>
          <w:szCs w:val="28"/>
          <w:lang w:eastAsia="ru-RU"/>
        </w:rPr>
        <w:t>нтр по обеспечению деятельности К</w:t>
      </w:r>
      <w:r w:rsidR="006103FD" w:rsidRPr="006103FD">
        <w:rPr>
          <w:rFonts w:ascii="Times New Roman" w:hAnsi="Times New Roman"/>
          <w:sz w:val="28"/>
          <w:szCs w:val="28"/>
          <w:lang w:eastAsia="ru-RU"/>
        </w:rPr>
        <w:t>азначейства России</w:t>
      </w:r>
      <w:r w:rsidR="00D710F9">
        <w:rPr>
          <w:rFonts w:ascii="Times New Roman" w:hAnsi="Times New Roman"/>
          <w:sz w:val="28"/>
          <w:szCs w:val="28"/>
          <w:lang w:eastAsia="ru-RU"/>
        </w:rPr>
        <w:t>»</w:t>
      </w:r>
      <w:r w:rsidR="006103FD" w:rsidRPr="006103FD">
        <w:rPr>
          <w:rFonts w:ascii="Times New Roman" w:hAnsi="Times New Roman"/>
          <w:sz w:val="28"/>
          <w:szCs w:val="28"/>
          <w:lang w:eastAsia="ru-RU"/>
        </w:rPr>
        <w:t xml:space="preserve"> и урегулированию конфликта </w:t>
      </w:r>
      <w:r w:rsidR="006103FD" w:rsidRPr="006103FD">
        <w:rPr>
          <w:rFonts w:ascii="Times New Roman" w:hAnsi="Times New Roman"/>
          <w:sz w:val="28"/>
          <w:szCs w:val="28"/>
          <w:lang w:eastAsia="ru-RU"/>
        </w:rPr>
        <w:lastRenderedPageBreak/>
        <w:t xml:space="preserve">интересов </w:t>
      </w:r>
      <w:r w:rsidR="006103FD">
        <w:rPr>
          <w:rFonts w:ascii="Times New Roman" w:hAnsi="Times New Roman"/>
          <w:sz w:val="28"/>
          <w:szCs w:val="28"/>
          <w:lang w:eastAsia="ru-RU"/>
        </w:rPr>
        <w:t>(председателю К</w:t>
      </w:r>
      <w:r w:rsidR="006103FD" w:rsidRPr="006103FD">
        <w:rPr>
          <w:rFonts w:ascii="Times New Roman" w:hAnsi="Times New Roman"/>
          <w:sz w:val="28"/>
          <w:szCs w:val="28"/>
          <w:lang w:eastAsia="ru-RU"/>
        </w:rPr>
        <w:t>омиссии территориального</w:t>
      </w:r>
      <w:r w:rsidR="006103FD">
        <w:rPr>
          <w:rFonts w:ascii="Times New Roman" w:hAnsi="Times New Roman"/>
          <w:sz w:val="28"/>
          <w:szCs w:val="28"/>
          <w:lang w:eastAsia="ru-RU"/>
        </w:rPr>
        <w:t xml:space="preserve"> органа Ф</w:t>
      </w:r>
      <w:r w:rsidR="006103FD" w:rsidRPr="006103FD">
        <w:rPr>
          <w:rFonts w:ascii="Times New Roman" w:hAnsi="Times New Roman"/>
          <w:sz w:val="28"/>
          <w:szCs w:val="28"/>
          <w:lang w:eastAsia="ru-RU"/>
        </w:rPr>
        <w:t>едерального казначейства по соблюдению требований</w:t>
      </w:r>
      <w:r w:rsidR="006103F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103FD" w:rsidRPr="006103FD">
        <w:rPr>
          <w:rFonts w:ascii="Times New Roman" w:hAnsi="Times New Roman"/>
          <w:sz w:val="28"/>
          <w:szCs w:val="28"/>
          <w:lang w:eastAsia="ru-RU"/>
        </w:rPr>
        <w:t>к служебному поведению федеральных государственных</w:t>
      </w:r>
      <w:r w:rsidR="006103F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103FD" w:rsidRPr="006103FD">
        <w:rPr>
          <w:rFonts w:ascii="Times New Roman" w:hAnsi="Times New Roman"/>
          <w:sz w:val="28"/>
          <w:szCs w:val="28"/>
          <w:lang w:eastAsia="ru-RU"/>
        </w:rPr>
        <w:t xml:space="preserve">гражданских служащих </w:t>
      </w:r>
      <w:r w:rsidR="00A93BC1">
        <w:rPr>
          <w:rFonts w:ascii="Times New Roman" w:hAnsi="Times New Roman"/>
          <w:sz w:val="28"/>
          <w:szCs w:val="28"/>
          <w:lang w:eastAsia="ru-RU"/>
        </w:rPr>
        <w:br/>
      </w:r>
      <w:r w:rsidR="006103FD" w:rsidRPr="006103FD">
        <w:rPr>
          <w:rFonts w:ascii="Times New Roman" w:hAnsi="Times New Roman"/>
          <w:sz w:val="28"/>
          <w:szCs w:val="28"/>
          <w:lang w:eastAsia="ru-RU"/>
        </w:rPr>
        <w:t>и урегулированию конфликта интересов</w:t>
      </w:r>
      <w:r w:rsidR="006103F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62527">
        <w:rPr>
          <w:rFonts w:ascii="Times New Roman" w:hAnsi="Times New Roman"/>
          <w:sz w:val="28"/>
          <w:szCs w:val="28"/>
          <w:lang w:eastAsia="ru-RU"/>
        </w:rPr>
        <w:t>соответствующего территориального органа Федерального казначейства)</w:t>
      </w:r>
      <w:r w:rsidR="00A93BC1">
        <w:rPr>
          <w:rFonts w:ascii="Times New Roman" w:hAnsi="Times New Roman"/>
          <w:sz w:val="28"/>
          <w:szCs w:val="28"/>
          <w:lang w:eastAsia="ru-RU"/>
        </w:rPr>
        <w:t xml:space="preserve"> (далее – Комиссия)</w:t>
      </w:r>
      <w:r w:rsidR="00862527">
        <w:rPr>
          <w:rFonts w:ascii="Times New Roman" w:hAnsi="Times New Roman"/>
          <w:sz w:val="28"/>
          <w:szCs w:val="28"/>
          <w:lang w:eastAsia="ru-RU"/>
        </w:rPr>
        <w:t xml:space="preserve"> в срок, не превышающий 3 рабочих дней со дня его регистрации </w:t>
      </w:r>
      <w:r w:rsidR="00A93BC1">
        <w:rPr>
          <w:rFonts w:ascii="Times New Roman" w:hAnsi="Times New Roman"/>
          <w:sz w:val="28"/>
          <w:szCs w:val="28"/>
          <w:lang w:eastAsia="ru-RU"/>
        </w:rPr>
        <w:br/>
      </w:r>
      <w:r w:rsidR="00862527">
        <w:rPr>
          <w:rFonts w:ascii="Times New Roman" w:hAnsi="Times New Roman"/>
          <w:sz w:val="28"/>
          <w:szCs w:val="28"/>
          <w:lang w:eastAsia="ru-RU"/>
        </w:rPr>
        <w:t>с приложением служебной записки, в которой излагаются соответствующие обстоятельства и предлагаются меры по недопущению нарушения</w:t>
      </w:r>
      <w:r w:rsidR="006B7158" w:rsidRPr="006B7158">
        <w:t xml:space="preserve"> </w:t>
      </w:r>
      <w:r w:rsidR="006B7158" w:rsidRPr="006B7158">
        <w:rPr>
          <w:rFonts w:ascii="Times New Roman" w:hAnsi="Times New Roman"/>
          <w:sz w:val="28"/>
          <w:szCs w:val="28"/>
          <w:lang w:eastAsia="ru-RU"/>
        </w:rPr>
        <w:t>гражданскими служащими центрального аппарата Федерального казначейства</w:t>
      </w:r>
      <w:r w:rsidR="006E5D6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E5D69" w:rsidRPr="006E5D69">
        <w:rPr>
          <w:rFonts w:ascii="Times New Roman" w:hAnsi="Times New Roman"/>
          <w:sz w:val="28"/>
          <w:szCs w:val="28"/>
          <w:lang w:eastAsia="ru-RU"/>
        </w:rPr>
        <w:t xml:space="preserve">(за исключением заместителей руководителя, руководителя Федерального казначейства) </w:t>
      </w:r>
      <w:r w:rsidR="006B7158" w:rsidRPr="006B7158">
        <w:rPr>
          <w:rFonts w:ascii="Times New Roman" w:hAnsi="Times New Roman"/>
          <w:sz w:val="28"/>
          <w:szCs w:val="28"/>
          <w:lang w:eastAsia="ru-RU"/>
        </w:rPr>
        <w:t xml:space="preserve"> и территориальных органов Федерального казначейства (за исключением руководителя территориального органа Федерального казначейства)</w:t>
      </w:r>
      <w:r w:rsidR="006B7158">
        <w:rPr>
          <w:rFonts w:ascii="Times New Roman" w:hAnsi="Times New Roman"/>
          <w:sz w:val="28"/>
          <w:szCs w:val="28"/>
          <w:lang w:eastAsia="ru-RU"/>
        </w:rPr>
        <w:t xml:space="preserve"> запретов, ограничений, требований к служебному поведению и (или) требований </w:t>
      </w:r>
      <w:r w:rsidR="00A93BC1">
        <w:rPr>
          <w:rFonts w:ascii="Times New Roman" w:hAnsi="Times New Roman"/>
          <w:sz w:val="28"/>
          <w:szCs w:val="28"/>
          <w:lang w:eastAsia="ru-RU"/>
        </w:rPr>
        <w:br/>
      </w:r>
      <w:r w:rsidR="006B7158">
        <w:rPr>
          <w:rFonts w:ascii="Times New Roman" w:hAnsi="Times New Roman"/>
          <w:sz w:val="28"/>
          <w:szCs w:val="28"/>
          <w:lang w:eastAsia="ru-RU"/>
        </w:rPr>
        <w:t xml:space="preserve">о предотвращении и (или) урегулировании конфликта интересов, установленных законодательством Российской Федерации </w:t>
      </w:r>
      <w:r w:rsidR="00A93BC1">
        <w:rPr>
          <w:rFonts w:ascii="Times New Roman" w:hAnsi="Times New Roman"/>
          <w:sz w:val="28"/>
          <w:szCs w:val="28"/>
          <w:lang w:eastAsia="ru-RU"/>
        </w:rPr>
        <w:br/>
      </w:r>
      <w:r w:rsidR="005C2A3D">
        <w:rPr>
          <w:rFonts w:ascii="Times New Roman" w:hAnsi="Times New Roman"/>
          <w:sz w:val="28"/>
          <w:szCs w:val="28"/>
          <w:lang w:eastAsia="ru-RU"/>
        </w:rPr>
        <w:t xml:space="preserve">о государственной </w:t>
      </w:r>
      <w:r w:rsidR="006B7158">
        <w:rPr>
          <w:rFonts w:ascii="Times New Roman" w:hAnsi="Times New Roman"/>
          <w:sz w:val="28"/>
          <w:szCs w:val="28"/>
          <w:lang w:eastAsia="ru-RU"/>
        </w:rPr>
        <w:t>службе и о противодействии коррупции.</w:t>
      </w:r>
    </w:p>
    <w:p w:rsidR="00A93BC1" w:rsidRDefault="00A93BC1" w:rsidP="00A93BC1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A93BC1">
        <w:rPr>
          <w:rFonts w:ascii="Times New Roman" w:hAnsi="Times New Roman"/>
          <w:sz w:val="28"/>
          <w:szCs w:val="28"/>
          <w:lang w:eastAsia="ru-RU"/>
        </w:rPr>
        <w:t>Пор</w:t>
      </w:r>
      <w:r>
        <w:rPr>
          <w:rFonts w:ascii="Times New Roman" w:hAnsi="Times New Roman"/>
          <w:sz w:val="28"/>
          <w:szCs w:val="28"/>
          <w:lang w:eastAsia="ru-RU"/>
        </w:rPr>
        <w:t>ядок рассмотрения уведомления Комиссией</w:t>
      </w:r>
      <w:r w:rsidRPr="00A93BC1">
        <w:rPr>
          <w:rFonts w:ascii="Times New Roman" w:hAnsi="Times New Roman"/>
          <w:sz w:val="28"/>
          <w:szCs w:val="28"/>
          <w:lang w:eastAsia="ru-RU"/>
        </w:rPr>
        <w:t xml:space="preserve"> регламентируется Приказом Фед</w:t>
      </w:r>
      <w:r>
        <w:rPr>
          <w:rFonts w:ascii="Times New Roman" w:hAnsi="Times New Roman"/>
          <w:sz w:val="28"/>
          <w:szCs w:val="28"/>
          <w:lang w:eastAsia="ru-RU"/>
        </w:rPr>
        <w:t xml:space="preserve">ерального казначейства от 6 марта </w:t>
      </w:r>
      <w:r w:rsidRPr="00A93BC1">
        <w:rPr>
          <w:rFonts w:ascii="Times New Roman" w:hAnsi="Times New Roman"/>
          <w:sz w:val="28"/>
          <w:szCs w:val="28"/>
          <w:lang w:eastAsia="ru-RU"/>
        </w:rPr>
        <w:t xml:space="preserve">2015 </w:t>
      </w:r>
      <w:r>
        <w:rPr>
          <w:rFonts w:ascii="Times New Roman" w:hAnsi="Times New Roman"/>
          <w:sz w:val="28"/>
          <w:szCs w:val="28"/>
          <w:lang w:eastAsia="ru-RU"/>
        </w:rPr>
        <w:t xml:space="preserve">№ 6н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«Об утверждении Положения </w:t>
      </w:r>
      <w:r w:rsidRPr="00A93BC1">
        <w:rPr>
          <w:rFonts w:ascii="Times New Roman" w:hAnsi="Times New Roman"/>
          <w:sz w:val="28"/>
          <w:szCs w:val="28"/>
          <w:lang w:eastAsia="ru-RU"/>
        </w:rPr>
        <w:t xml:space="preserve">о Комиссии по соблюдению требований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A93BC1">
        <w:rPr>
          <w:rFonts w:ascii="Times New Roman" w:hAnsi="Times New Roman"/>
          <w:sz w:val="28"/>
          <w:szCs w:val="28"/>
          <w:lang w:eastAsia="ru-RU"/>
        </w:rPr>
        <w:t xml:space="preserve">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«Центр по обеспечению деятельности Казначейства России»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A93BC1">
        <w:rPr>
          <w:rFonts w:ascii="Times New Roman" w:hAnsi="Times New Roman"/>
          <w:sz w:val="28"/>
          <w:szCs w:val="28"/>
          <w:lang w:eastAsia="ru-RU"/>
        </w:rPr>
        <w:t xml:space="preserve">и урегулированию конфликта интересов» (зарегистрирован </w:t>
      </w:r>
      <w:r w:rsidRPr="00A93BC1">
        <w:rPr>
          <w:rFonts w:ascii="Times New Roman" w:hAnsi="Times New Roman"/>
          <w:sz w:val="28"/>
          <w:szCs w:val="28"/>
          <w:lang w:eastAsia="ru-RU"/>
        </w:rPr>
        <w:lastRenderedPageBreak/>
        <w:t>Министерством юстиции Российской Федерации 1 апрел</w:t>
      </w:r>
      <w:r>
        <w:rPr>
          <w:rFonts w:ascii="Times New Roman" w:hAnsi="Times New Roman"/>
          <w:sz w:val="28"/>
          <w:szCs w:val="28"/>
          <w:lang w:eastAsia="ru-RU"/>
        </w:rPr>
        <w:t>я 2015 г., регистрационный №</w:t>
      </w:r>
      <w:r w:rsidRPr="00A93BC1">
        <w:rPr>
          <w:rFonts w:ascii="Times New Roman" w:hAnsi="Times New Roman"/>
          <w:sz w:val="28"/>
          <w:szCs w:val="28"/>
          <w:lang w:eastAsia="ru-RU"/>
        </w:rPr>
        <w:t xml:space="preserve"> 36681)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Style w:val="af"/>
          <w:rFonts w:ascii="Times New Roman" w:hAnsi="Times New Roman"/>
          <w:sz w:val="28"/>
          <w:szCs w:val="28"/>
          <w:lang w:eastAsia="ru-RU"/>
        </w:rPr>
        <w:footnoteReference w:id="3"/>
      </w:r>
    </w:p>
    <w:p w:rsidR="00E65C79" w:rsidRDefault="00602F0D" w:rsidP="00CE3C90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15</w:t>
      </w:r>
      <w:r w:rsidR="00F627FD">
        <w:rPr>
          <w:rFonts w:ascii="Times New Roman" w:hAnsi="Times New Roman"/>
          <w:sz w:val="28"/>
          <w:szCs w:val="28"/>
          <w:lang w:eastAsia="ru-RU"/>
        </w:rPr>
        <w:t>. </w:t>
      </w:r>
      <w:r w:rsidR="00CE3C90">
        <w:rPr>
          <w:rFonts w:ascii="Times New Roman" w:hAnsi="Times New Roman"/>
          <w:sz w:val="28"/>
          <w:szCs w:val="28"/>
          <w:lang w:eastAsia="ru-RU"/>
        </w:rPr>
        <w:t xml:space="preserve">Поступившие в </w:t>
      </w:r>
      <w:r w:rsidR="00CE3C90" w:rsidRPr="00CE3C90">
        <w:rPr>
          <w:rFonts w:ascii="Times New Roman" w:hAnsi="Times New Roman"/>
          <w:sz w:val="28"/>
          <w:szCs w:val="28"/>
          <w:lang w:eastAsia="ru-RU"/>
        </w:rPr>
        <w:t>Отде</w:t>
      </w:r>
      <w:r w:rsidR="00CE3C90">
        <w:rPr>
          <w:rFonts w:ascii="Times New Roman" w:hAnsi="Times New Roman"/>
          <w:sz w:val="28"/>
          <w:szCs w:val="28"/>
          <w:lang w:eastAsia="ru-RU"/>
        </w:rPr>
        <w:t>л</w:t>
      </w:r>
      <w:r w:rsidR="00CE3C90" w:rsidRPr="00CE3C90">
        <w:rPr>
          <w:rFonts w:ascii="Times New Roman" w:hAnsi="Times New Roman"/>
          <w:sz w:val="28"/>
          <w:szCs w:val="28"/>
          <w:lang w:eastAsia="ru-RU"/>
        </w:rPr>
        <w:t xml:space="preserve"> по профилактике коррупционных и ины</w:t>
      </w:r>
      <w:r w:rsidR="00CE3C90">
        <w:rPr>
          <w:rFonts w:ascii="Times New Roman" w:hAnsi="Times New Roman"/>
          <w:sz w:val="28"/>
          <w:szCs w:val="28"/>
          <w:lang w:eastAsia="ru-RU"/>
        </w:rPr>
        <w:t>х правонарушений (уполномоченное структурное подразделение (уполномоченному должностному</w:t>
      </w:r>
      <w:r w:rsidR="00CE3C90" w:rsidRPr="00CE3C90">
        <w:rPr>
          <w:rFonts w:ascii="Times New Roman" w:hAnsi="Times New Roman"/>
          <w:sz w:val="28"/>
          <w:szCs w:val="28"/>
          <w:lang w:eastAsia="ru-RU"/>
        </w:rPr>
        <w:t xml:space="preserve"> лиц</w:t>
      </w:r>
      <w:r w:rsidR="00CE3C90">
        <w:rPr>
          <w:rFonts w:ascii="Times New Roman" w:hAnsi="Times New Roman"/>
          <w:sz w:val="28"/>
          <w:szCs w:val="28"/>
          <w:lang w:eastAsia="ru-RU"/>
        </w:rPr>
        <w:t>у</w:t>
      </w:r>
      <w:r w:rsidR="00E75C5C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CE3C90">
        <w:rPr>
          <w:rFonts w:ascii="Times New Roman" w:hAnsi="Times New Roman"/>
          <w:sz w:val="28"/>
          <w:szCs w:val="28"/>
          <w:lang w:eastAsia="ru-RU"/>
        </w:rPr>
        <w:t xml:space="preserve">уведомления, за исключением уведомлений, указанных в пункте 14 настоящего </w:t>
      </w:r>
      <w:r w:rsidR="0092646F">
        <w:rPr>
          <w:rFonts w:ascii="Times New Roman" w:hAnsi="Times New Roman"/>
          <w:sz w:val="28"/>
          <w:szCs w:val="28"/>
          <w:lang w:eastAsia="ru-RU"/>
        </w:rPr>
        <w:t>Порядка</w:t>
      </w:r>
      <w:r w:rsidR="00CE3C90">
        <w:rPr>
          <w:rFonts w:ascii="Times New Roman" w:hAnsi="Times New Roman"/>
          <w:sz w:val="28"/>
          <w:szCs w:val="28"/>
          <w:lang w:eastAsia="ru-RU"/>
        </w:rPr>
        <w:t>, после предварительного рассмотрения направляются</w:t>
      </w:r>
      <w:r w:rsidR="00707FD2">
        <w:rPr>
          <w:rFonts w:ascii="Times New Roman" w:hAnsi="Times New Roman"/>
          <w:sz w:val="28"/>
          <w:szCs w:val="28"/>
          <w:lang w:eastAsia="ru-RU"/>
        </w:rPr>
        <w:t xml:space="preserve"> для </w:t>
      </w:r>
      <w:r w:rsidR="0035332B">
        <w:rPr>
          <w:rFonts w:ascii="Times New Roman" w:hAnsi="Times New Roman"/>
          <w:sz w:val="28"/>
          <w:szCs w:val="28"/>
          <w:lang w:eastAsia="ru-RU"/>
        </w:rPr>
        <w:t>рассмотрения</w:t>
      </w:r>
      <w:r w:rsidR="00CE3C90">
        <w:rPr>
          <w:rFonts w:ascii="Times New Roman" w:hAnsi="Times New Roman"/>
          <w:sz w:val="28"/>
          <w:szCs w:val="28"/>
          <w:lang w:eastAsia="ru-RU"/>
        </w:rPr>
        <w:t>:</w:t>
      </w:r>
    </w:p>
    <w:p w:rsidR="00CE3C90" w:rsidRDefault="00CE3C90" w:rsidP="00CE3C90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Pr="00CE3C90">
        <w:rPr>
          <w:rFonts w:ascii="Times New Roman" w:hAnsi="Times New Roman"/>
          <w:sz w:val="28"/>
          <w:szCs w:val="28"/>
          <w:lang w:eastAsia="ru-RU"/>
        </w:rPr>
        <w:t>Отде</w:t>
      </w:r>
      <w:r>
        <w:rPr>
          <w:rFonts w:ascii="Times New Roman" w:hAnsi="Times New Roman"/>
          <w:sz w:val="28"/>
          <w:szCs w:val="28"/>
          <w:lang w:eastAsia="ru-RU"/>
        </w:rPr>
        <w:t>лом</w:t>
      </w:r>
      <w:r w:rsidRPr="00CE3C90">
        <w:rPr>
          <w:rFonts w:ascii="Times New Roman" w:hAnsi="Times New Roman"/>
          <w:sz w:val="28"/>
          <w:szCs w:val="28"/>
          <w:lang w:eastAsia="ru-RU"/>
        </w:rPr>
        <w:t xml:space="preserve"> по профилактике коррупционных и ины</w:t>
      </w:r>
      <w:r>
        <w:rPr>
          <w:rFonts w:ascii="Times New Roman" w:hAnsi="Times New Roman"/>
          <w:sz w:val="28"/>
          <w:szCs w:val="28"/>
          <w:lang w:eastAsia="ru-RU"/>
        </w:rPr>
        <w:t>х правонарушений – руководителю Федерального казначей</w:t>
      </w:r>
      <w:r w:rsidR="00FF0658">
        <w:rPr>
          <w:rFonts w:ascii="Times New Roman" w:hAnsi="Times New Roman"/>
          <w:sz w:val="28"/>
          <w:szCs w:val="28"/>
          <w:lang w:eastAsia="ru-RU"/>
        </w:rPr>
        <w:t>ства (не позднее 10</w:t>
      </w:r>
      <w:r>
        <w:rPr>
          <w:rFonts w:ascii="Times New Roman" w:hAnsi="Times New Roman"/>
          <w:sz w:val="28"/>
          <w:szCs w:val="28"/>
          <w:lang w:eastAsia="ru-RU"/>
        </w:rPr>
        <w:t xml:space="preserve"> рабочих дней </w:t>
      </w:r>
      <w:r w:rsidR="000302FA">
        <w:rPr>
          <w:rFonts w:ascii="Times New Roman" w:hAnsi="Times New Roman"/>
          <w:sz w:val="28"/>
          <w:szCs w:val="28"/>
          <w:lang w:eastAsia="ru-RU"/>
        </w:rPr>
        <w:t xml:space="preserve">с даты </w:t>
      </w:r>
      <w:r w:rsidR="00FF0658">
        <w:rPr>
          <w:rFonts w:ascii="Times New Roman" w:hAnsi="Times New Roman"/>
          <w:sz w:val="28"/>
          <w:szCs w:val="28"/>
          <w:lang w:eastAsia="ru-RU"/>
        </w:rPr>
        <w:t>регистрации уведомления</w:t>
      </w:r>
      <w:r>
        <w:rPr>
          <w:rFonts w:ascii="Times New Roman" w:hAnsi="Times New Roman"/>
          <w:sz w:val="28"/>
          <w:szCs w:val="28"/>
          <w:lang w:eastAsia="ru-RU"/>
        </w:rPr>
        <w:t>);</w:t>
      </w:r>
    </w:p>
    <w:p w:rsidR="00CE3C90" w:rsidRDefault="00CE3C90" w:rsidP="00CE3C90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 уполномоченным структурным подразделением (уполномоченным должностным</w:t>
      </w:r>
      <w:r w:rsidRPr="00CE3C90">
        <w:rPr>
          <w:rFonts w:ascii="Times New Roman" w:hAnsi="Times New Roman"/>
          <w:sz w:val="28"/>
          <w:szCs w:val="28"/>
          <w:lang w:eastAsia="ru-RU"/>
        </w:rPr>
        <w:t xml:space="preserve"> лиц</w:t>
      </w:r>
      <w:r>
        <w:rPr>
          <w:rFonts w:ascii="Times New Roman" w:hAnsi="Times New Roman"/>
          <w:sz w:val="28"/>
          <w:szCs w:val="28"/>
          <w:lang w:eastAsia="ru-RU"/>
        </w:rPr>
        <w:t>ом</w:t>
      </w:r>
      <w:r w:rsidRPr="00CE3C90">
        <w:rPr>
          <w:rFonts w:ascii="Times New Roman" w:hAnsi="Times New Roman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  <w:lang w:eastAsia="ru-RU"/>
        </w:rPr>
        <w:t xml:space="preserve"> – руководителю территориального органа Федерального казначейства (</w:t>
      </w:r>
      <w:r w:rsidR="00FF0658">
        <w:rPr>
          <w:rFonts w:ascii="Times New Roman" w:hAnsi="Times New Roman"/>
          <w:sz w:val="28"/>
          <w:szCs w:val="28"/>
          <w:lang w:eastAsia="ru-RU"/>
        </w:rPr>
        <w:t xml:space="preserve">не позднее 10 рабочих дней </w:t>
      </w:r>
      <w:r w:rsidR="0092646F">
        <w:rPr>
          <w:rFonts w:ascii="Times New Roman" w:hAnsi="Times New Roman"/>
          <w:sz w:val="28"/>
          <w:szCs w:val="28"/>
          <w:lang w:eastAsia="ru-RU"/>
        </w:rPr>
        <w:t>с даты</w:t>
      </w:r>
      <w:r w:rsidR="00FF0658">
        <w:rPr>
          <w:rFonts w:ascii="Times New Roman" w:hAnsi="Times New Roman"/>
          <w:sz w:val="28"/>
          <w:szCs w:val="28"/>
          <w:lang w:eastAsia="ru-RU"/>
        </w:rPr>
        <w:t xml:space="preserve"> регистрации уведомления</w:t>
      </w:r>
      <w:r>
        <w:rPr>
          <w:rFonts w:ascii="Times New Roman" w:hAnsi="Times New Roman"/>
          <w:sz w:val="28"/>
          <w:szCs w:val="28"/>
          <w:lang w:eastAsia="ru-RU"/>
        </w:rPr>
        <w:t>).</w:t>
      </w:r>
    </w:p>
    <w:p w:rsidR="00AE3359" w:rsidRDefault="00CE3C90" w:rsidP="0092646F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16. Рассмотренные руководителем Федерального казначейства</w:t>
      </w:r>
      <w:r w:rsidRPr="00CE3C90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(руководителями территориальных органов Федерального казначейства) уведомления подлежат приобщению к личным делам </w:t>
      </w:r>
      <w:r w:rsidR="00AE3359">
        <w:rPr>
          <w:rFonts w:ascii="Times New Roman" w:hAnsi="Times New Roman"/>
          <w:sz w:val="28"/>
          <w:szCs w:val="28"/>
          <w:lang w:eastAsia="ru-RU"/>
        </w:rPr>
        <w:t>представивших их гражданских служащих</w:t>
      </w:r>
      <w:r w:rsidR="0092646F" w:rsidRPr="0092646F">
        <w:t xml:space="preserve"> </w:t>
      </w:r>
      <w:r w:rsidR="0092646F" w:rsidRPr="0092646F">
        <w:rPr>
          <w:rFonts w:ascii="Times New Roman" w:hAnsi="Times New Roman"/>
          <w:sz w:val="28"/>
          <w:szCs w:val="28"/>
          <w:lang w:eastAsia="ru-RU"/>
        </w:rPr>
        <w:t>центрального аппарата Федерального казначейства</w:t>
      </w:r>
      <w:r w:rsidR="00A837B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837B3" w:rsidRPr="006E5D69">
        <w:rPr>
          <w:rFonts w:ascii="Times New Roman" w:hAnsi="Times New Roman"/>
          <w:sz w:val="28"/>
          <w:szCs w:val="28"/>
          <w:lang w:eastAsia="ru-RU"/>
        </w:rPr>
        <w:t>(за исключением заместителей руководителя, руководителя Федерального казначейства)</w:t>
      </w:r>
      <w:r w:rsidR="0092646F" w:rsidRPr="0092646F">
        <w:rPr>
          <w:rFonts w:ascii="Times New Roman" w:hAnsi="Times New Roman"/>
          <w:sz w:val="28"/>
          <w:szCs w:val="28"/>
          <w:lang w:eastAsia="ru-RU"/>
        </w:rPr>
        <w:t xml:space="preserve"> и гражданс</w:t>
      </w:r>
      <w:r w:rsidR="00134399">
        <w:rPr>
          <w:rFonts w:ascii="Times New Roman" w:hAnsi="Times New Roman"/>
          <w:sz w:val="28"/>
          <w:szCs w:val="28"/>
          <w:lang w:eastAsia="ru-RU"/>
        </w:rPr>
        <w:t>ких служащих</w:t>
      </w:r>
      <w:r w:rsidR="0092646F">
        <w:rPr>
          <w:rFonts w:ascii="Times New Roman" w:hAnsi="Times New Roman"/>
          <w:sz w:val="28"/>
          <w:szCs w:val="28"/>
          <w:lang w:eastAsia="ru-RU"/>
        </w:rPr>
        <w:t xml:space="preserve"> территориальных </w:t>
      </w:r>
      <w:r w:rsidR="0092646F" w:rsidRPr="0092646F">
        <w:rPr>
          <w:rFonts w:ascii="Times New Roman" w:hAnsi="Times New Roman"/>
          <w:sz w:val="28"/>
          <w:szCs w:val="28"/>
          <w:lang w:eastAsia="ru-RU"/>
        </w:rPr>
        <w:t>органов Федерального казначейства</w:t>
      </w:r>
      <w:r w:rsidR="00A837B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837B3" w:rsidRPr="006B7158">
        <w:rPr>
          <w:rFonts w:ascii="Times New Roman" w:hAnsi="Times New Roman"/>
          <w:sz w:val="28"/>
          <w:szCs w:val="28"/>
          <w:lang w:eastAsia="ru-RU"/>
        </w:rPr>
        <w:t>(за исключением руководителя территориального органа Федерального казначейства)</w:t>
      </w:r>
      <w:r w:rsidR="00AE3359">
        <w:rPr>
          <w:rFonts w:ascii="Times New Roman" w:hAnsi="Times New Roman"/>
          <w:sz w:val="28"/>
          <w:szCs w:val="28"/>
          <w:lang w:eastAsia="ru-RU"/>
        </w:rPr>
        <w:t>.</w:t>
      </w:r>
    </w:p>
    <w:p w:rsidR="00CE3C90" w:rsidRPr="00E65C79" w:rsidRDefault="00AE3359" w:rsidP="00CE3C90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17. В случае изменения сведений, содержащихся в уведомлении </w:t>
      </w:r>
      <w:r w:rsidR="00E75C5C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(в том числе должности государственной службы, замещаемой гражданским служащим</w:t>
      </w:r>
      <w:r w:rsidR="00134399" w:rsidRPr="00134399">
        <w:t xml:space="preserve"> </w:t>
      </w:r>
      <w:r w:rsidR="00134399" w:rsidRPr="00134399">
        <w:rPr>
          <w:rFonts w:ascii="Times New Roman" w:hAnsi="Times New Roman"/>
          <w:sz w:val="28"/>
          <w:szCs w:val="28"/>
          <w:lang w:eastAsia="ru-RU"/>
        </w:rPr>
        <w:t xml:space="preserve">центрального аппарата Федерального </w:t>
      </w:r>
      <w:r w:rsidR="00134399" w:rsidRPr="00134399">
        <w:rPr>
          <w:rFonts w:ascii="Times New Roman" w:hAnsi="Times New Roman"/>
          <w:sz w:val="28"/>
          <w:szCs w:val="28"/>
          <w:lang w:eastAsia="ru-RU"/>
        </w:rPr>
        <w:lastRenderedPageBreak/>
        <w:t>казначейства (за исключением заместителей руководителя, руководителя Федерального казначейства) и гражданскими служащими территориальных органов Федерального казначейства (за исключением руководителя территориального органа Федерального казначейства)</w:t>
      </w:r>
      <w:r>
        <w:rPr>
          <w:rFonts w:ascii="Times New Roman" w:hAnsi="Times New Roman"/>
          <w:sz w:val="28"/>
          <w:szCs w:val="28"/>
          <w:lang w:eastAsia="ru-RU"/>
        </w:rPr>
        <w:t>, наименования организации (фамилии, имени, отчества (при наличии) индивидуального предпринимателя (физического лица)</w:t>
      </w:r>
      <w:r w:rsidR="00880DF6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с которой (которым) заключен трудовой (гражданско – правовой) договор </w:t>
      </w:r>
      <w:r w:rsidR="00A93BC1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 xml:space="preserve">о выполнении иной оплачиваемой работы, должностных обязанностей либо вида выполняемой работы, режима рабочего времени), а также </w:t>
      </w:r>
      <w:r w:rsidR="00A93BC1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в случае возникновения у гражданского служащего</w:t>
      </w:r>
      <w:r w:rsidR="00134399" w:rsidRPr="00134399">
        <w:t xml:space="preserve"> </w:t>
      </w:r>
      <w:r w:rsidR="00134399" w:rsidRPr="00134399">
        <w:rPr>
          <w:rFonts w:ascii="Times New Roman" w:hAnsi="Times New Roman"/>
          <w:sz w:val="28"/>
          <w:szCs w:val="28"/>
          <w:lang w:eastAsia="ru-RU"/>
        </w:rPr>
        <w:t>центрального аппарата Федерального казначейства (за исключением заместителей руководителя, руководителя Федеральн</w:t>
      </w:r>
      <w:r w:rsidR="00134399">
        <w:rPr>
          <w:rFonts w:ascii="Times New Roman" w:hAnsi="Times New Roman"/>
          <w:sz w:val="28"/>
          <w:szCs w:val="28"/>
          <w:lang w:eastAsia="ru-RU"/>
        </w:rPr>
        <w:t>ого казначейства) и гражданских служащих</w:t>
      </w:r>
      <w:r w:rsidR="00134399" w:rsidRPr="00134399">
        <w:rPr>
          <w:rFonts w:ascii="Times New Roman" w:hAnsi="Times New Roman"/>
          <w:sz w:val="28"/>
          <w:szCs w:val="28"/>
          <w:lang w:eastAsia="ru-RU"/>
        </w:rPr>
        <w:t xml:space="preserve"> территориальных органов Федерального казначейства (за исключением руководителя территориального органа Федерального казначейства)</w:t>
      </w:r>
      <w:r>
        <w:rPr>
          <w:rFonts w:ascii="Times New Roman" w:hAnsi="Times New Roman"/>
          <w:sz w:val="28"/>
          <w:szCs w:val="28"/>
          <w:lang w:eastAsia="ru-RU"/>
        </w:rPr>
        <w:t xml:space="preserve"> намерения заниматься другой оплачиваемой работой, ему необходимо представить новое уведомление в соответствии с настоящим </w:t>
      </w:r>
      <w:r w:rsidR="002E0B0A">
        <w:rPr>
          <w:rFonts w:ascii="Times New Roman" w:hAnsi="Times New Roman"/>
          <w:sz w:val="28"/>
          <w:szCs w:val="28"/>
          <w:lang w:eastAsia="ru-RU"/>
        </w:rPr>
        <w:t>Порядком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="00CE3C90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E65C79" w:rsidRPr="00E65C79" w:rsidRDefault="00E65C79" w:rsidP="00E65C79">
      <w:pPr>
        <w:rPr>
          <w:rFonts w:ascii="Times New Roman" w:hAnsi="Times New Roman"/>
          <w:sz w:val="28"/>
          <w:szCs w:val="28"/>
        </w:rPr>
      </w:pPr>
    </w:p>
    <w:p w:rsidR="00EB65B0" w:rsidRPr="00E65C79" w:rsidRDefault="00EB65B0" w:rsidP="00E65C79">
      <w:pPr>
        <w:rPr>
          <w:rFonts w:ascii="Times New Roman" w:hAnsi="Times New Roman"/>
          <w:sz w:val="28"/>
          <w:szCs w:val="28"/>
        </w:rPr>
        <w:sectPr w:rsidR="00EB65B0" w:rsidRPr="00E65C79" w:rsidSect="00BF7338">
          <w:pgSz w:w="11906" w:h="16838" w:code="9"/>
          <w:pgMar w:top="1418" w:right="1134" w:bottom="1361" w:left="1701" w:header="720" w:footer="720" w:gutter="0"/>
          <w:pgNumType w:start="1"/>
          <w:cols w:space="720"/>
          <w:titlePg/>
          <w:docGrid w:linePitch="299"/>
        </w:sectPr>
      </w:pPr>
    </w:p>
    <w:tbl>
      <w:tblPr>
        <w:tblW w:w="9923" w:type="dxa"/>
        <w:tblInd w:w="-176" w:type="dxa"/>
        <w:tblLook w:val="04A0" w:firstRow="1" w:lastRow="0" w:firstColumn="1" w:lastColumn="0" w:noHBand="0" w:noVBand="1"/>
      </w:tblPr>
      <w:tblGrid>
        <w:gridCol w:w="4395"/>
        <w:gridCol w:w="5528"/>
      </w:tblGrid>
      <w:tr w:rsidR="00D16796" w:rsidRPr="00F137C7" w:rsidTr="00C31DB6">
        <w:trPr>
          <w:trHeight w:val="3407"/>
        </w:trPr>
        <w:tc>
          <w:tcPr>
            <w:tcW w:w="4395" w:type="dxa"/>
          </w:tcPr>
          <w:p w:rsidR="00D16796" w:rsidRDefault="00D16796" w:rsidP="00F9685E">
            <w:pPr>
              <w:widowControl w:val="0"/>
              <w:autoSpaceDE w:val="0"/>
              <w:autoSpaceDN w:val="0"/>
              <w:adjustRightInd w:val="0"/>
              <w:spacing w:line="240" w:lineRule="auto"/>
              <w:ind w:left="317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4" w:name="Par30"/>
            <w:bookmarkEnd w:id="4"/>
          </w:p>
          <w:p w:rsidR="00D16796" w:rsidRPr="00D16796" w:rsidRDefault="00D16796" w:rsidP="00D1679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6796" w:rsidRPr="00D16796" w:rsidRDefault="00D16796" w:rsidP="00D1679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6796" w:rsidRPr="00D16796" w:rsidRDefault="00D16796" w:rsidP="00D1679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6796" w:rsidRPr="00D16796" w:rsidRDefault="00D16796" w:rsidP="00D1679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6796" w:rsidRPr="00D16796" w:rsidRDefault="00D16796" w:rsidP="00D1679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6796" w:rsidRDefault="00D16796" w:rsidP="00D1679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6796" w:rsidRDefault="00D16796" w:rsidP="00D1679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</w:t>
            </w:r>
          </w:p>
          <w:p w:rsidR="00D16796" w:rsidRPr="00D16796" w:rsidRDefault="00D16796" w:rsidP="00D16796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32"/>
                <w:szCs w:val="24"/>
                <w:vertAlign w:val="superscript"/>
              </w:rPr>
              <w:t xml:space="preserve">      </w:t>
            </w:r>
            <w:r w:rsidRPr="00D16796">
              <w:rPr>
                <w:rFonts w:ascii="Times New Roman" w:hAnsi="Times New Roman"/>
                <w:sz w:val="32"/>
                <w:szCs w:val="24"/>
                <w:vertAlign w:val="superscript"/>
              </w:rPr>
              <w:t>(отметка о рассмотрении)</w:t>
            </w:r>
          </w:p>
        </w:tc>
        <w:tc>
          <w:tcPr>
            <w:tcW w:w="5528" w:type="dxa"/>
            <w:shd w:val="clear" w:color="auto" w:fill="auto"/>
          </w:tcPr>
          <w:p w:rsidR="00D16796" w:rsidRPr="00C05326" w:rsidRDefault="00D16796" w:rsidP="00F9685E">
            <w:pPr>
              <w:widowControl w:val="0"/>
              <w:autoSpaceDE w:val="0"/>
              <w:autoSpaceDN w:val="0"/>
              <w:adjustRightInd w:val="0"/>
              <w:spacing w:line="240" w:lineRule="auto"/>
              <w:ind w:left="31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2736">
              <w:rPr>
                <w:rFonts w:ascii="Times New Roman" w:hAnsi="Times New Roman"/>
                <w:szCs w:val="24"/>
              </w:rPr>
              <w:t>Приложение № 1</w:t>
            </w:r>
            <w:r w:rsidRPr="00AB2736">
              <w:rPr>
                <w:rFonts w:ascii="Times New Roman" w:hAnsi="Times New Roman"/>
                <w:szCs w:val="24"/>
              </w:rPr>
              <w:br/>
              <w:t xml:space="preserve">к Порядку </w:t>
            </w:r>
            <w:r w:rsidRPr="00AB2736">
              <w:rPr>
                <w:rFonts w:ascii="Times New Roman" w:hAnsi="Times New Roman"/>
                <w:bCs/>
                <w:szCs w:val="24"/>
              </w:rPr>
              <w:t>уведомления представителя нанимателя федеральными государственными гражданскими служащими центрального аппа</w:t>
            </w:r>
            <w:r w:rsidR="00AB2736">
              <w:rPr>
                <w:rFonts w:ascii="Times New Roman" w:hAnsi="Times New Roman"/>
                <w:bCs/>
                <w:szCs w:val="24"/>
              </w:rPr>
              <w:t xml:space="preserve">рата Федерального казначейства </w:t>
            </w:r>
            <w:r w:rsidRPr="00AB2736">
              <w:rPr>
                <w:rFonts w:ascii="Times New Roman" w:hAnsi="Times New Roman"/>
                <w:bCs/>
                <w:szCs w:val="24"/>
              </w:rPr>
              <w:t>и федеральными государственными гражданскими служащими территориальных органов Федерального казначейства</w:t>
            </w:r>
            <w:r w:rsidRPr="00AB2736">
              <w:rPr>
                <w:rFonts w:ascii="Times New Roman" w:hAnsi="Times New Roman"/>
                <w:szCs w:val="24"/>
              </w:rPr>
              <w:t xml:space="preserve"> об иной оплачиваемой работе</w:t>
            </w:r>
            <w:r w:rsidRPr="00AB2736">
              <w:rPr>
                <w:rFonts w:ascii="Times New Roman" w:hAnsi="Times New Roman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от «</w:t>
            </w:r>
            <w:r w:rsidR="00BD41A3">
              <w:rPr>
                <w:rFonts w:ascii="Times New Roman" w:hAnsi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BD41A3">
              <w:rPr>
                <w:rFonts w:ascii="Times New Roman" w:hAnsi="Times New Roman"/>
                <w:sz w:val="24"/>
                <w:szCs w:val="24"/>
              </w:rPr>
              <w:t xml:space="preserve"> декабря 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BD41A3">
              <w:rPr>
                <w:rFonts w:ascii="Times New Roman" w:hAnsi="Times New Roman"/>
                <w:sz w:val="24"/>
                <w:szCs w:val="24"/>
              </w:rPr>
              <w:t>22 </w:t>
            </w:r>
            <w:r w:rsidRPr="00C05326">
              <w:rPr>
                <w:rFonts w:ascii="Times New Roman" w:hAnsi="Times New Roman"/>
                <w:sz w:val="24"/>
                <w:szCs w:val="24"/>
              </w:rPr>
              <w:t>г. №</w:t>
            </w:r>
            <w:r w:rsidR="00BD41A3">
              <w:rPr>
                <w:rFonts w:ascii="Times New Roman" w:hAnsi="Times New Roman"/>
                <w:sz w:val="24"/>
                <w:szCs w:val="24"/>
              </w:rPr>
              <w:t> 410</w:t>
            </w:r>
          </w:p>
          <w:p w:rsidR="00D16796" w:rsidRDefault="00D16796" w:rsidP="00F9685E">
            <w:pPr>
              <w:tabs>
                <w:tab w:val="left" w:pos="5277"/>
              </w:tabs>
              <w:autoSpaceDE w:val="0"/>
              <w:autoSpaceDN w:val="0"/>
              <w:adjustRightInd w:val="0"/>
              <w:spacing w:line="240" w:lineRule="auto"/>
              <w:ind w:left="317"/>
              <w:jc w:val="center"/>
              <w:rPr>
                <w:rFonts w:ascii="Times New Roman" w:hAnsi="Times New Roman"/>
                <w:b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sz w:val="24"/>
                <w:szCs w:val="26"/>
              </w:rPr>
              <w:t>Рекомендуемый образец</w:t>
            </w:r>
          </w:p>
          <w:p w:rsidR="00D16796" w:rsidRPr="00F137C7" w:rsidRDefault="00D16796" w:rsidP="005F07D2">
            <w:pPr>
              <w:widowControl w:val="0"/>
              <w:autoSpaceDE w:val="0"/>
              <w:autoSpaceDN w:val="0"/>
              <w:adjustRightInd w:val="0"/>
              <w:spacing w:line="240" w:lineRule="auto"/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7C7">
              <w:rPr>
                <w:rFonts w:ascii="Times New Roman" w:hAnsi="Times New Roman"/>
                <w:sz w:val="24"/>
                <w:szCs w:val="24"/>
              </w:rPr>
              <w:t>Руководителю Федерального казначейства (</w:t>
            </w:r>
            <w:r w:rsidR="00AB2736">
              <w:rPr>
                <w:rFonts w:ascii="Times New Roman" w:hAnsi="Times New Roman"/>
                <w:sz w:val="24"/>
                <w:szCs w:val="24"/>
              </w:rPr>
              <w:t xml:space="preserve">руководителю </w:t>
            </w:r>
            <w:r w:rsidRPr="00F137C7">
              <w:rPr>
                <w:rFonts w:ascii="Times New Roman" w:hAnsi="Times New Roman"/>
                <w:sz w:val="24"/>
                <w:szCs w:val="24"/>
              </w:rPr>
              <w:t>территориального органа Федерального казначейства)</w:t>
            </w:r>
          </w:p>
        </w:tc>
      </w:tr>
      <w:tr w:rsidR="00D16796" w:rsidRPr="00F137C7" w:rsidTr="00C31DB6">
        <w:trPr>
          <w:trHeight w:hRule="exact" w:val="74"/>
        </w:trPr>
        <w:tc>
          <w:tcPr>
            <w:tcW w:w="4395" w:type="dxa"/>
          </w:tcPr>
          <w:p w:rsidR="00D16796" w:rsidRPr="00F137C7" w:rsidRDefault="00D16796" w:rsidP="00C31DB6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D16796" w:rsidRPr="00AB2736" w:rsidRDefault="00D16796" w:rsidP="00AB2736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Cs w:val="24"/>
              </w:rPr>
            </w:pPr>
          </w:p>
        </w:tc>
      </w:tr>
      <w:tr w:rsidR="00D16796" w:rsidRPr="00F137C7" w:rsidTr="00AB2736">
        <w:trPr>
          <w:trHeight w:val="155"/>
        </w:trPr>
        <w:tc>
          <w:tcPr>
            <w:tcW w:w="4395" w:type="dxa"/>
          </w:tcPr>
          <w:p w:rsidR="00D16796" w:rsidRPr="00F137C7" w:rsidRDefault="00D16796" w:rsidP="003B39C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D16796" w:rsidRPr="00F137C7" w:rsidRDefault="00D16796" w:rsidP="003B39C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(инициалы, фамилия)</w:t>
            </w:r>
          </w:p>
        </w:tc>
      </w:tr>
      <w:tr w:rsidR="00D16796" w:rsidRPr="00F137C7" w:rsidTr="00AB2736">
        <w:trPr>
          <w:trHeight w:val="70"/>
        </w:trPr>
        <w:tc>
          <w:tcPr>
            <w:tcW w:w="4395" w:type="dxa"/>
          </w:tcPr>
          <w:p w:rsidR="00D16796" w:rsidRPr="00F137C7" w:rsidRDefault="00D16796" w:rsidP="003B39C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D16796" w:rsidRPr="00F137C7" w:rsidRDefault="00D16796" w:rsidP="003B39C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137C7">
              <w:rPr>
                <w:rFonts w:ascii="Times New Roman" w:hAnsi="Times New Roman"/>
                <w:sz w:val="24"/>
                <w:szCs w:val="24"/>
              </w:rPr>
              <w:t>от</w:t>
            </w:r>
          </w:p>
        </w:tc>
      </w:tr>
      <w:tr w:rsidR="00D16796" w:rsidRPr="00F137C7" w:rsidTr="00AB2736">
        <w:trPr>
          <w:trHeight w:val="113"/>
        </w:trPr>
        <w:tc>
          <w:tcPr>
            <w:tcW w:w="4395" w:type="dxa"/>
          </w:tcPr>
          <w:p w:rsidR="00D16796" w:rsidRPr="00F137C7" w:rsidRDefault="00D16796" w:rsidP="003B39C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D16796" w:rsidRPr="00F137C7" w:rsidRDefault="00D16796" w:rsidP="003B39C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(наименование замещаемой должности и структурного</w:t>
            </w:r>
          </w:p>
        </w:tc>
      </w:tr>
      <w:tr w:rsidR="00D16796" w:rsidRPr="00F137C7" w:rsidTr="00AB2736">
        <w:trPr>
          <w:trHeight w:val="170"/>
        </w:trPr>
        <w:tc>
          <w:tcPr>
            <w:tcW w:w="4395" w:type="dxa"/>
          </w:tcPr>
          <w:p w:rsidR="00D16796" w:rsidRPr="00F137C7" w:rsidRDefault="00D16796" w:rsidP="003B39C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D16796" w:rsidRPr="00F137C7" w:rsidRDefault="00D16796" w:rsidP="003B39C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6796" w:rsidRPr="00F137C7" w:rsidTr="00AB2736">
        <w:trPr>
          <w:trHeight w:val="113"/>
        </w:trPr>
        <w:tc>
          <w:tcPr>
            <w:tcW w:w="4395" w:type="dxa"/>
          </w:tcPr>
          <w:p w:rsidR="00D16796" w:rsidRPr="00F137C7" w:rsidRDefault="00D16796" w:rsidP="003B39C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D16796" w:rsidRPr="00F137C7" w:rsidRDefault="00D16796" w:rsidP="003B39C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подразделения, фамилия, имя, отчество федерального</w:t>
            </w:r>
          </w:p>
        </w:tc>
      </w:tr>
      <w:tr w:rsidR="00D16796" w:rsidRPr="00F137C7" w:rsidTr="00AB2736">
        <w:trPr>
          <w:trHeight w:val="170"/>
        </w:trPr>
        <w:tc>
          <w:tcPr>
            <w:tcW w:w="4395" w:type="dxa"/>
          </w:tcPr>
          <w:p w:rsidR="00D16796" w:rsidRPr="00F137C7" w:rsidRDefault="00D16796" w:rsidP="003B39C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D16796" w:rsidRPr="00F137C7" w:rsidRDefault="00D16796" w:rsidP="003B39C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6796" w:rsidRPr="00F137C7" w:rsidTr="00AB2736">
        <w:trPr>
          <w:trHeight w:val="113"/>
        </w:trPr>
        <w:tc>
          <w:tcPr>
            <w:tcW w:w="4395" w:type="dxa"/>
          </w:tcPr>
          <w:p w:rsidR="00D16796" w:rsidRPr="00F137C7" w:rsidRDefault="00D16796" w:rsidP="003B39C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D16796" w:rsidRPr="00F137C7" w:rsidRDefault="00D16796" w:rsidP="005F07D2">
            <w:pPr>
              <w:widowControl w:val="0"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государственного гражданского служащего</w:t>
            </w:r>
            <w:r w:rsidR="005F07D2">
              <w:t xml:space="preserve"> </w:t>
            </w:r>
            <w:r w:rsidR="005F07D2" w:rsidRPr="005F07D2">
              <w:rPr>
                <w:rFonts w:ascii="Times New Roman" w:hAnsi="Times New Roman"/>
                <w:sz w:val="24"/>
                <w:szCs w:val="24"/>
                <w:vertAlign w:val="superscript"/>
              </w:rPr>
              <w:t>центрального аппарата Федерального казначейства, территориального органа Федерального казначейства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, телефон</w:t>
            </w: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)</w:t>
            </w:r>
          </w:p>
        </w:tc>
      </w:tr>
    </w:tbl>
    <w:p w:rsidR="004D01B2" w:rsidRPr="00F137C7" w:rsidRDefault="004D01B2" w:rsidP="004D01B2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</w:p>
    <w:p w:rsidR="002B1187" w:rsidRPr="00D16796" w:rsidRDefault="004D01B2" w:rsidP="004D01B2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D16796">
        <w:rPr>
          <w:rFonts w:ascii="Times New Roman" w:hAnsi="Times New Roman"/>
          <w:b/>
          <w:sz w:val="24"/>
          <w:szCs w:val="28"/>
        </w:rPr>
        <w:t>Уведомление</w:t>
      </w:r>
    </w:p>
    <w:p w:rsidR="003B39C2" w:rsidRDefault="004D01B2" w:rsidP="004D01B2">
      <w:pPr>
        <w:pStyle w:val="ConsPlusNonformat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D16796">
        <w:rPr>
          <w:rFonts w:ascii="Times New Roman" w:hAnsi="Times New Roman" w:cs="Times New Roman"/>
          <w:b/>
          <w:sz w:val="24"/>
          <w:szCs w:val="28"/>
        </w:rPr>
        <w:t>о намерении выполнять иную оплачиваемую работу</w:t>
      </w:r>
    </w:p>
    <w:p w:rsidR="00E62E6C" w:rsidRPr="00D16796" w:rsidRDefault="00E62E6C" w:rsidP="004D01B2">
      <w:pPr>
        <w:pStyle w:val="ConsPlusNonformat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E62E6C">
        <w:rPr>
          <w:rFonts w:ascii="Times New Roman" w:hAnsi="Times New Roman" w:cs="Times New Roman"/>
          <w:b/>
          <w:sz w:val="24"/>
          <w:szCs w:val="28"/>
        </w:rPr>
        <w:t>(о выполнении иной оплачиваемой работы)</w:t>
      </w:r>
    </w:p>
    <w:p w:rsidR="004D01B2" w:rsidRPr="00AB2736" w:rsidRDefault="004D01B2" w:rsidP="0023558F">
      <w:pPr>
        <w:pStyle w:val="ConsPlusNonformat"/>
        <w:jc w:val="both"/>
        <w:rPr>
          <w:rFonts w:ascii="Times New Roman" w:hAnsi="Times New Roman" w:cs="Times New Roman"/>
          <w:sz w:val="16"/>
          <w:szCs w:val="28"/>
        </w:rPr>
      </w:pPr>
    </w:p>
    <w:p w:rsidR="0051460E" w:rsidRDefault="0023558F" w:rsidP="00211FB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16796">
        <w:rPr>
          <w:rFonts w:ascii="Times New Roman" w:hAnsi="Times New Roman" w:cs="Times New Roman"/>
          <w:sz w:val="24"/>
          <w:szCs w:val="28"/>
        </w:rPr>
        <w:t xml:space="preserve">В соответствии с </w:t>
      </w:r>
      <w:hyperlink r:id="rId12" w:history="1">
        <w:r w:rsidRPr="00D16796">
          <w:rPr>
            <w:rFonts w:ascii="Times New Roman" w:hAnsi="Times New Roman" w:cs="Times New Roman"/>
            <w:sz w:val="24"/>
            <w:szCs w:val="28"/>
          </w:rPr>
          <w:t>частью 2 статьи 14</w:t>
        </w:r>
      </w:hyperlink>
      <w:r w:rsidRPr="00D16796">
        <w:rPr>
          <w:rFonts w:ascii="Times New Roman" w:hAnsi="Times New Roman" w:cs="Times New Roman"/>
          <w:sz w:val="24"/>
          <w:szCs w:val="28"/>
        </w:rPr>
        <w:t xml:space="preserve"> Федерального закона</w:t>
      </w:r>
      <w:r w:rsidR="003B39C2" w:rsidRPr="00D16796">
        <w:rPr>
          <w:rFonts w:ascii="Times New Roman" w:hAnsi="Times New Roman" w:cs="Times New Roman"/>
          <w:sz w:val="24"/>
          <w:szCs w:val="28"/>
        </w:rPr>
        <w:t xml:space="preserve"> </w:t>
      </w:r>
      <w:r w:rsidRPr="00D16796">
        <w:rPr>
          <w:rFonts w:ascii="Times New Roman" w:hAnsi="Times New Roman" w:cs="Times New Roman"/>
          <w:sz w:val="24"/>
          <w:szCs w:val="28"/>
        </w:rPr>
        <w:t>от</w:t>
      </w:r>
      <w:r w:rsidR="00DA121A" w:rsidRPr="00D16796">
        <w:rPr>
          <w:rFonts w:ascii="Times New Roman" w:hAnsi="Times New Roman" w:cs="Times New Roman"/>
          <w:sz w:val="24"/>
          <w:szCs w:val="28"/>
        </w:rPr>
        <w:t xml:space="preserve"> </w:t>
      </w:r>
      <w:r w:rsidRPr="00D16796">
        <w:rPr>
          <w:rFonts w:ascii="Times New Roman" w:hAnsi="Times New Roman" w:cs="Times New Roman"/>
          <w:sz w:val="24"/>
          <w:szCs w:val="28"/>
        </w:rPr>
        <w:t>27</w:t>
      </w:r>
      <w:r w:rsidR="00DA121A" w:rsidRPr="00D16796">
        <w:rPr>
          <w:rFonts w:ascii="Times New Roman" w:hAnsi="Times New Roman" w:cs="Times New Roman"/>
          <w:sz w:val="24"/>
          <w:szCs w:val="28"/>
        </w:rPr>
        <w:t xml:space="preserve"> июля 2004</w:t>
      </w:r>
      <w:r w:rsidR="003B39C2" w:rsidRPr="00D16796">
        <w:rPr>
          <w:rFonts w:ascii="Times New Roman" w:hAnsi="Times New Roman" w:cs="Times New Roman"/>
          <w:sz w:val="24"/>
          <w:szCs w:val="28"/>
        </w:rPr>
        <w:t> </w:t>
      </w:r>
      <w:r w:rsidR="00DA121A" w:rsidRPr="00D16796">
        <w:rPr>
          <w:rFonts w:ascii="Times New Roman" w:hAnsi="Times New Roman" w:cs="Times New Roman"/>
          <w:sz w:val="24"/>
          <w:szCs w:val="28"/>
        </w:rPr>
        <w:t>г. №</w:t>
      </w:r>
      <w:r w:rsidR="003B39C2" w:rsidRPr="00D16796">
        <w:rPr>
          <w:rFonts w:ascii="Times New Roman" w:hAnsi="Times New Roman" w:cs="Times New Roman"/>
          <w:sz w:val="24"/>
          <w:szCs w:val="28"/>
        </w:rPr>
        <w:t> </w:t>
      </w:r>
      <w:r w:rsidRPr="00D16796">
        <w:rPr>
          <w:rFonts w:ascii="Times New Roman" w:hAnsi="Times New Roman" w:cs="Times New Roman"/>
          <w:sz w:val="24"/>
          <w:szCs w:val="28"/>
        </w:rPr>
        <w:t xml:space="preserve">79-ФЗ </w:t>
      </w:r>
      <w:r w:rsidR="00DA121A" w:rsidRPr="00D16796">
        <w:rPr>
          <w:rFonts w:ascii="Times New Roman" w:hAnsi="Times New Roman" w:cs="Times New Roman"/>
          <w:sz w:val="24"/>
          <w:szCs w:val="28"/>
        </w:rPr>
        <w:t>«</w:t>
      </w:r>
      <w:r w:rsidRPr="00D16796">
        <w:rPr>
          <w:rFonts w:ascii="Times New Roman" w:hAnsi="Times New Roman" w:cs="Times New Roman"/>
          <w:sz w:val="24"/>
          <w:szCs w:val="28"/>
        </w:rPr>
        <w:t xml:space="preserve">О государственной гражданской службе </w:t>
      </w:r>
      <w:r w:rsidR="00DA121A" w:rsidRPr="00D16796">
        <w:rPr>
          <w:rFonts w:ascii="Times New Roman" w:hAnsi="Times New Roman" w:cs="Times New Roman"/>
          <w:sz w:val="24"/>
          <w:szCs w:val="28"/>
        </w:rPr>
        <w:t xml:space="preserve">Российской Федерации» </w:t>
      </w:r>
      <w:r w:rsidRPr="00D16796">
        <w:rPr>
          <w:rFonts w:ascii="Times New Roman" w:hAnsi="Times New Roman" w:cs="Times New Roman"/>
          <w:sz w:val="24"/>
          <w:szCs w:val="28"/>
        </w:rPr>
        <w:t>уведомляю Вас о</w:t>
      </w:r>
      <w:r w:rsidR="003B39C2" w:rsidRPr="00D16796">
        <w:rPr>
          <w:rFonts w:ascii="Times New Roman" w:hAnsi="Times New Roman" w:cs="Times New Roman"/>
          <w:sz w:val="24"/>
          <w:szCs w:val="28"/>
        </w:rPr>
        <w:t xml:space="preserve"> том, что я</w:t>
      </w:r>
      <w:r w:rsidRPr="00D16796">
        <w:rPr>
          <w:rFonts w:ascii="Times New Roman" w:hAnsi="Times New Roman" w:cs="Times New Roman"/>
          <w:sz w:val="24"/>
          <w:szCs w:val="28"/>
        </w:rPr>
        <w:t xml:space="preserve"> </w:t>
      </w:r>
      <w:r w:rsidR="00D16796">
        <w:rPr>
          <w:rFonts w:ascii="Times New Roman" w:hAnsi="Times New Roman" w:cs="Times New Roman"/>
          <w:sz w:val="24"/>
          <w:szCs w:val="28"/>
        </w:rPr>
        <w:t xml:space="preserve">с «____»__________ 20__г. </w:t>
      </w:r>
      <w:r w:rsidR="003B39C2" w:rsidRPr="00D16796">
        <w:rPr>
          <w:rFonts w:ascii="Times New Roman" w:hAnsi="Times New Roman" w:cs="Times New Roman"/>
          <w:sz w:val="24"/>
          <w:szCs w:val="28"/>
        </w:rPr>
        <w:t>намерен(а) выполнять (выполняю)</w:t>
      </w:r>
      <w:r w:rsidR="004207FC" w:rsidRPr="00D16796">
        <w:rPr>
          <w:rFonts w:ascii="Times New Roman" w:hAnsi="Times New Roman" w:cs="Times New Roman"/>
          <w:sz w:val="24"/>
          <w:szCs w:val="28"/>
        </w:rPr>
        <w:t xml:space="preserve"> </w:t>
      </w:r>
      <w:r w:rsidR="00AB2736">
        <w:rPr>
          <w:rFonts w:ascii="Times New Roman" w:hAnsi="Times New Roman" w:cs="Times New Roman"/>
          <w:sz w:val="24"/>
          <w:szCs w:val="28"/>
        </w:rPr>
        <w:t>иную оплачиваемую работу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747"/>
      </w:tblGrid>
      <w:tr w:rsidR="00B63C88" w:rsidRPr="00F142D0" w:rsidTr="00F142D0">
        <w:tc>
          <w:tcPr>
            <w:tcW w:w="9747" w:type="dxa"/>
            <w:tcBorders>
              <w:bottom w:val="single" w:sz="4" w:space="0" w:color="auto"/>
            </w:tcBorders>
            <w:shd w:val="clear" w:color="auto" w:fill="auto"/>
          </w:tcPr>
          <w:p w:rsidR="00B63C88" w:rsidRPr="00F142D0" w:rsidRDefault="00B63C88" w:rsidP="00F142D0">
            <w:pPr>
              <w:pStyle w:val="ConsPlusNonformat"/>
              <w:spacing w:line="480" w:lineRule="auto"/>
              <w:jc w:val="both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B63C88" w:rsidRPr="00F142D0" w:rsidTr="00F142D0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3C88" w:rsidRPr="00F142D0" w:rsidRDefault="00B63C88" w:rsidP="00F142D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(документ в соответствии с которым будет выполняться (выполняется) иная оплачиваемая работа (трудовой договор,</w:t>
            </w:r>
          </w:p>
          <w:p w:rsidR="00B63C88" w:rsidRPr="00F142D0" w:rsidRDefault="00B63C88" w:rsidP="00F142D0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B63C88" w:rsidRPr="00F142D0" w:rsidTr="00F142D0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3C88" w:rsidRPr="00F142D0" w:rsidRDefault="00B63C88" w:rsidP="00F142D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гражданско-правовой договор), полное наименование организации (фамилия, имя, отчество (при наличии)</w:t>
            </w:r>
          </w:p>
          <w:p w:rsidR="00B63C88" w:rsidRPr="00F142D0" w:rsidRDefault="00B63C88" w:rsidP="00F142D0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B63C88" w:rsidRPr="00F142D0" w:rsidTr="00F142D0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3C88" w:rsidRPr="00F142D0" w:rsidRDefault="008C2714" w:rsidP="00F142D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индивидуального предпринимателя (физического лица), с которой (которым) будет заключен трудовой (гражданско-</w:t>
            </w:r>
          </w:p>
          <w:p w:rsidR="008C2714" w:rsidRPr="00F142D0" w:rsidRDefault="008C2714" w:rsidP="00F142D0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B63C88" w:rsidRPr="00F142D0" w:rsidTr="00F142D0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3C88" w:rsidRPr="00F142D0" w:rsidRDefault="008C2714" w:rsidP="00F142D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правовой) договор о выполнении иной оплачиваемой работы, ее (его) адрес, ИНН (при наличии), характер работы</w:t>
            </w:r>
          </w:p>
          <w:p w:rsidR="008C2714" w:rsidRPr="00F142D0" w:rsidRDefault="008C2714" w:rsidP="00F142D0">
            <w:pPr>
              <w:pStyle w:val="ConsPlusNonformat"/>
              <w:jc w:val="center"/>
              <w:rPr>
                <w:rFonts w:ascii="Times New Roman" w:hAnsi="Times New Roman" w:cs="Times New Roman"/>
                <w:sz w:val="12"/>
                <w:szCs w:val="28"/>
                <w:vertAlign w:val="superscript"/>
              </w:rPr>
            </w:pPr>
          </w:p>
        </w:tc>
      </w:tr>
      <w:tr w:rsidR="00B63C88" w:rsidRPr="00F142D0" w:rsidTr="00F142D0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3C88" w:rsidRPr="00F142D0" w:rsidRDefault="008C2714" w:rsidP="00F142D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(педагогическая, научная, творческая или иная деятельность), наименование должности, основные обязанности,</w:t>
            </w:r>
          </w:p>
          <w:p w:rsidR="008C2714" w:rsidRPr="00F142D0" w:rsidRDefault="008C2714" w:rsidP="00F142D0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B63C88" w:rsidRPr="00F142D0" w:rsidTr="00F142D0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3C88" w:rsidRPr="00F142D0" w:rsidRDefault="008C2714" w:rsidP="00F142D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тематика выполняемой работы (в том числе наименование предмета преподавания, темы лекций, семинаров,</w:t>
            </w:r>
          </w:p>
          <w:p w:rsidR="008C2714" w:rsidRPr="00F142D0" w:rsidRDefault="008C2714" w:rsidP="00F142D0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B63C88" w:rsidRPr="00F142D0" w:rsidTr="00F142D0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3C88" w:rsidRPr="00F142D0" w:rsidRDefault="008C2714" w:rsidP="00F142D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научн</w:t>
            </w:r>
            <w:r w:rsidR="0029187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о-исследовательской работы и</w:t>
            </w:r>
            <w:r w:rsidR="00E7424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ли иное</w:t>
            </w: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), предполагаемые (установленные) дата начала и срок действия </w:t>
            </w:r>
            <w:r w:rsidR="00D16796"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трудового</w:t>
            </w:r>
          </w:p>
          <w:p w:rsidR="00D16796" w:rsidRPr="00F142D0" w:rsidRDefault="00D16796" w:rsidP="00F142D0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</w:tbl>
    <w:p w:rsidR="00B63C88" w:rsidRPr="00D16796" w:rsidRDefault="00D16796" w:rsidP="00AB2736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(гражданско-правового) договора, режим рабочего времени, иные сведения (при наличии)</w:t>
      </w:r>
    </w:p>
    <w:p w:rsidR="00F710E3" w:rsidRPr="00AB2736" w:rsidRDefault="005C394A" w:rsidP="00F710E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AB2736">
        <w:rPr>
          <w:rFonts w:ascii="Times New Roman" w:hAnsi="Times New Roman" w:cs="Times New Roman"/>
          <w:sz w:val="24"/>
          <w:szCs w:val="28"/>
        </w:rPr>
        <w:t>Выполнение указанной мною работы н</w:t>
      </w:r>
      <w:r w:rsidR="00F710E3" w:rsidRPr="00AB2736">
        <w:rPr>
          <w:rFonts w:ascii="Times New Roman" w:hAnsi="Times New Roman" w:cs="Times New Roman"/>
          <w:sz w:val="24"/>
          <w:szCs w:val="28"/>
        </w:rPr>
        <w:t>е</w:t>
      </w:r>
      <w:r w:rsidRPr="00AB2736">
        <w:rPr>
          <w:rFonts w:ascii="Times New Roman" w:hAnsi="Times New Roman" w:cs="Times New Roman"/>
          <w:sz w:val="24"/>
          <w:szCs w:val="28"/>
        </w:rPr>
        <w:t> </w:t>
      </w:r>
      <w:r w:rsidR="00F710E3" w:rsidRPr="00AB2736">
        <w:rPr>
          <w:rFonts w:ascii="Times New Roman" w:hAnsi="Times New Roman" w:cs="Times New Roman"/>
          <w:sz w:val="24"/>
          <w:szCs w:val="28"/>
        </w:rPr>
        <w:t>повлече</w:t>
      </w:r>
      <w:r w:rsidRPr="00AB2736">
        <w:rPr>
          <w:rFonts w:ascii="Times New Roman" w:hAnsi="Times New Roman" w:cs="Times New Roman"/>
          <w:sz w:val="24"/>
          <w:szCs w:val="28"/>
        </w:rPr>
        <w:t>т за собой конфликта интересов.</w:t>
      </w:r>
      <w:r w:rsidR="004F5C7C" w:rsidRPr="00AB2736">
        <w:rPr>
          <w:rFonts w:ascii="Times New Roman" w:hAnsi="Times New Roman" w:cs="Times New Roman"/>
          <w:sz w:val="24"/>
          <w:szCs w:val="28"/>
        </w:rPr>
        <w:t xml:space="preserve"> </w:t>
      </w:r>
      <w:r w:rsidR="00F710E3" w:rsidRPr="00AB2736">
        <w:rPr>
          <w:rFonts w:ascii="Times New Roman" w:hAnsi="Times New Roman" w:cs="Times New Roman"/>
          <w:sz w:val="24"/>
          <w:szCs w:val="28"/>
        </w:rPr>
        <w:t xml:space="preserve">При выполнении </w:t>
      </w:r>
      <w:r w:rsidRPr="00AB2736">
        <w:rPr>
          <w:rFonts w:ascii="Times New Roman" w:hAnsi="Times New Roman" w:cs="Times New Roman"/>
          <w:sz w:val="24"/>
          <w:szCs w:val="28"/>
        </w:rPr>
        <w:t xml:space="preserve">иной оплачиваемой </w:t>
      </w:r>
      <w:r w:rsidR="00F710E3" w:rsidRPr="00AB2736">
        <w:rPr>
          <w:rFonts w:ascii="Times New Roman" w:hAnsi="Times New Roman" w:cs="Times New Roman"/>
          <w:sz w:val="24"/>
          <w:szCs w:val="28"/>
        </w:rPr>
        <w:t xml:space="preserve">работы обязуюсь соблюдать требования, предусмотренные </w:t>
      </w:r>
      <w:hyperlink r:id="rId13" w:history="1">
        <w:r w:rsidR="00F710E3" w:rsidRPr="00AB2736">
          <w:rPr>
            <w:rFonts w:ascii="Times New Roman" w:hAnsi="Times New Roman" w:cs="Times New Roman"/>
            <w:sz w:val="24"/>
            <w:szCs w:val="28"/>
          </w:rPr>
          <w:t>статьями 1</w:t>
        </w:r>
      </w:hyperlink>
      <w:r w:rsidR="002C16BA">
        <w:rPr>
          <w:rFonts w:ascii="Times New Roman" w:hAnsi="Times New Roman" w:cs="Times New Roman"/>
          <w:sz w:val="24"/>
          <w:szCs w:val="28"/>
        </w:rPr>
        <w:t>5 - 19</w:t>
      </w:r>
      <w:r w:rsidR="00F710E3" w:rsidRPr="00AB2736">
        <w:rPr>
          <w:rFonts w:ascii="Times New Roman" w:hAnsi="Times New Roman" w:cs="Times New Roman"/>
          <w:sz w:val="24"/>
          <w:szCs w:val="28"/>
        </w:rPr>
        <w:t xml:space="preserve"> Федерального закона </w:t>
      </w:r>
      <w:r w:rsidRPr="00AB2736">
        <w:rPr>
          <w:rFonts w:ascii="Times New Roman" w:hAnsi="Times New Roman" w:cs="Times New Roman"/>
          <w:sz w:val="24"/>
          <w:szCs w:val="28"/>
        </w:rPr>
        <w:t>от</w:t>
      </w:r>
      <w:r w:rsidR="00EA1937" w:rsidRPr="00AB2736">
        <w:rPr>
          <w:rFonts w:ascii="Times New Roman" w:hAnsi="Times New Roman" w:cs="Times New Roman"/>
          <w:sz w:val="24"/>
          <w:szCs w:val="28"/>
        </w:rPr>
        <w:t xml:space="preserve"> </w:t>
      </w:r>
      <w:r w:rsidRPr="00AB2736">
        <w:rPr>
          <w:rFonts w:ascii="Times New Roman" w:hAnsi="Times New Roman" w:cs="Times New Roman"/>
          <w:sz w:val="24"/>
          <w:szCs w:val="28"/>
        </w:rPr>
        <w:t>27</w:t>
      </w:r>
      <w:r w:rsidR="00EA1937" w:rsidRPr="00AB2736">
        <w:rPr>
          <w:rFonts w:ascii="Times New Roman" w:hAnsi="Times New Roman" w:cs="Times New Roman"/>
          <w:sz w:val="24"/>
          <w:szCs w:val="28"/>
        </w:rPr>
        <w:t xml:space="preserve"> июля </w:t>
      </w:r>
      <w:r w:rsidRPr="00AB2736">
        <w:rPr>
          <w:rFonts w:ascii="Times New Roman" w:hAnsi="Times New Roman" w:cs="Times New Roman"/>
          <w:sz w:val="24"/>
          <w:szCs w:val="28"/>
        </w:rPr>
        <w:t xml:space="preserve">2004 № 79-ФЗ </w:t>
      </w:r>
      <w:r w:rsidR="00F710E3" w:rsidRPr="00AB2736">
        <w:rPr>
          <w:rFonts w:ascii="Times New Roman" w:hAnsi="Times New Roman" w:cs="Times New Roman"/>
          <w:sz w:val="24"/>
          <w:szCs w:val="28"/>
        </w:rPr>
        <w:t>«О</w:t>
      </w:r>
      <w:r w:rsidRPr="00AB2736">
        <w:rPr>
          <w:rFonts w:ascii="Times New Roman" w:hAnsi="Times New Roman" w:cs="Times New Roman"/>
          <w:sz w:val="24"/>
          <w:szCs w:val="28"/>
        </w:rPr>
        <w:t xml:space="preserve"> </w:t>
      </w:r>
      <w:r w:rsidR="00F710E3" w:rsidRPr="00AB2736">
        <w:rPr>
          <w:rFonts w:ascii="Times New Roman" w:hAnsi="Times New Roman" w:cs="Times New Roman"/>
          <w:sz w:val="24"/>
          <w:szCs w:val="28"/>
        </w:rPr>
        <w:t>государственной гражданской службе Российской Федерации».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3402"/>
        <w:gridCol w:w="2835"/>
      </w:tblGrid>
      <w:tr w:rsidR="004F5C7C" w:rsidRPr="000468BB" w:rsidTr="000468BB">
        <w:tc>
          <w:tcPr>
            <w:tcW w:w="2943" w:type="dxa"/>
            <w:tcBorders>
              <w:bottom w:val="single" w:sz="4" w:space="0" w:color="auto"/>
            </w:tcBorders>
            <w:shd w:val="clear" w:color="auto" w:fill="auto"/>
          </w:tcPr>
          <w:p w:rsidR="004F5C7C" w:rsidRDefault="004F5C7C" w:rsidP="004F5C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7B5" w:rsidRPr="000468BB" w:rsidRDefault="009447B5" w:rsidP="004F5C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F5C7C" w:rsidRPr="000468BB" w:rsidRDefault="004F5C7C" w:rsidP="004F5C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4F5C7C" w:rsidRPr="000468BB" w:rsidRDefault="004F5C7C" w:rsidP="004F5C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C7C" w:rsidRPr="000468BB" w:rsidTr="000468BB">
        <w:tc>
          <w:tcPr>
            <w:tcW w:w="2943" w:type="dxa"/>
            <w:tcBorders>
              <w:top w:val="single" w:sz="4" w:space="0" w:color="auto"/>
            </w:tcBorders>
            <w:shd w:val="clear" w:color="auto" w:fill="auto"/>
          </w:tcPr>
          <w:p w:rsidR="004F5C7C" w:rsidRPr="000468BB" w:rsidRDefault="00AB2736" w:rsidP="000468BB">
            <w:pPr>
              <w:pStyle w:val="ConsPlusNonforma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(дата)</w:t>
            </w:r>
          </w:p>
        </w:tc>
        <w:tc>
          <w:tcPr>
            <w:tcW w:w="3402" w:type="dxa"/>
            <w:shd w:val="clear" w:color="auto" w:fill="auto"/>
          </w:tcPr>
          <w:p w:rsidR="004F5C7C" w:rsidRPr="000468BB" w:rsidRDefault="004F5C7C" w:rsidP="000468BB">
            <w:pPr>
              <w:pStyle w:val="ConsPlusNonforma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4F5C7C" w:rsidRPr="000468BB" w:rsidRDefault="00AB2736" w:rsidP="000468BB">
            <w:pPr>
              <w:pStyle w:val="ConsPlusNonforma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(подпись лица, составившего уведомление</w:t>
            </w:r>
            <w:r w:rsidR="004F5C7C" w:rsidRPr="000468BB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</w:tr>
    </w:tbl>
    <w:p w:rsidR="00F9685E" w:rsidRDefault="004F5C7C" w:rsidP="00AE7AC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2736">
        <w:rPr>
          <w:rFonts w:ascii="Times New Roman" w:hAnsi="Times New Roman" w:cs="Times New Roman"/>
          <w:sz w:val="24"/>
          <w:szCs w:val="28"/>
        </w:rPr>
        <w:t>Уведомление зарегистрировал</w:t>
      </w:r>
      <w:r w:rsidR="00F9685E" w:rsidRPr="00AB2736">
        <w:rPr>
          <w:rFonts w:ascii="Times New Roman" w:hAnsi="Times New Roman" w:cs="Times New Roman"/>
          <w:sz w:val="24"/>
          <w:szCs w:val="28"/>
        </w:rPr>
        <w:t xml:space="preserve"> (принял)</w:t>
      </w:r>
      <w:r w:rsidR="00380B7A">
        <w:rPr>
          <w:rFonts w:ascii="Times New Roman" w:hAnsi="Times New Roman" w:cs="Times New Roman"/>
          <w:sz w:val="24"/>
          <w:szCs w:val="28"/>
        </w:rPr>
        <w:t xml:space="preserve">   </w:t>
      </w:r>
      <w:r w:rsidR="00F9685E" w:rsidRPr="00F9685E">
        <w:rPr>
          <w:rFonts w:ascii="Times New Roman" w:hAnsi="Times New Roman" w:cs="Times New Roman"/>
          <w:sz w:val="28"/>
          <w:szCs w:val="28"/>
        </w:rPr>
        <w:t xml:space="preserve"> </w:t>
      </w:r>
      <w:r w:rsidR="00F9685E">
        <w:rPr>
          <w:rFonts w:ascii="Times New Roman" w:hAnsi="Times New Roman" w:cs="Times New Roman"/>
          <w:sz w:val="28"/>
          <w:szCs w:val="28"/>
        </w:rPr>
        <w:t>____________________________</w:t>
      </w:r>
      <w:r w:rsidR="00380B7A">
        <w:rPr>
          <w:rFonts w:ascii="Times New Roman" w:hAnsi="Times New Roman" w:cs="Times New Roman"/>
          <w:sz w:val="28"/>
          <w:szCs w:val="28"/>
        </w:rPr>
        <w:t>__</w:t>
      </w:r>
      <w:r w:rsidR="00F9685E">
        <w:rPr>
          <w:rFonts w:ascii="Times New Roman" w:hAnsi="Times New Roman" w:cs="Times New Roman"/>
          <w:sz w:val="28"/>
          <w:szCs w:val="28"/>
        </w:rPr>
        <w:t>_</w:t>
      </w:r>
      <w:r w:rsidR="00380B7A">
        <w:rPr>
          <w:rFonts w:ascii="Times New Roman" w:hAnsi="Times New Roman" w:cs="Times New Roman"/>
          <w:sz w:val="28"/>
          <w:szCs w:val="28"/>
        </w:rPr>
        <w:t>___</w:t>
      </w:r>
      <w:r w:rsidR="00F9685E">
        <w:rPr>
          <w:rFonts w:ascii="Times New Roman" w:hAnsi="Times New Roman" w:cs="Times New Roman"/>
          <w:sz w:val="28"/>
          <w:szCs w:val="28"/>
        </w:rPr>
        <w:t>__</w:t>
      </w:r>
    </w:p>
    <w:p w:rsidR="00F9685E" w:rsidRDefault="00F9685E" w:rsidP="00AE7AC4">
      <w:pPr>
        <w:pStyle w:val="ConsPlusNonformat"/>
        <w:ind w:firstLine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4"/>
          <w:szCs w:val="14"/>
        </w:rPr>
        <w:t>(</w:t>
      </w:r>
      <w:r w:rsidRPr="00F9685E">
        <w:rPr>
          <w:rFonts w:ascii="Times New Roman" w:hAnsi="Times New Roman" w:cs="Times New Roman"/>
          <w:sz w:val="14"/>
          <w:szCs w:val="14"/>
        </w:rPr>
        <w:t>фамилия, инициалы, должность, структурное подразделение</w:t>
      </w:r>
      <w:r>
        <w:rPr>
          <w:rFonts w:ascii="Times New Roman" w:hAnsi="Times New Roman" w:cs="Times New Roman"/>
          <w:sz w:val="14"/>
          <w:szCs w:val="14"/>
        </w:rPr>
        <w:t>,</w:t>
      </w:r>
    </w:p>
    <w:p w:rsidR="00974D87" w:rsidRPr="00F9685E" w:rsidRDefault="00F9685E" w:rsidP="00380B7A">
      <w:pPr>
        <w:pStyle w:val="ConsPlusNonformat"/>
        <w:pBdr>
          <w:bottom w:val="single" w:sz="4" w:space="1" w:color="auto"/>
        </w:pBd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380B7A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974D87" w:rsidRPr="00F9685E" w:rsidRDefault="00265052" w:rsidP="00AE7AC4">
      <w:pPr>
        <w:pStyle w:val="ConsPlusNonformat"/>
        <w:spacing w:line="480" w:lineRule="auto"/>
        <w:ind w:left="-142" w:right="-1"/>
        <w:jc w:val="center"/>
        <w:rPr>
          <w:rFonts w:ascii="Times New Roman" w:hAnsi="Times New Roman" w:cs="Times New Roman"/>
          <w:sz w:val="14"/>
          <w:szCs w:val="14"/>
        </w:rPr>
      </w:pPr>
      <w:r w:rsidRPr="00F9685E">
        <w:rPr>
          <w:rFonts w:ascii="Times New Roman" w:hAnsi="Times New Roman" w:cs="Times New Roman"/>
          <w:sz w:val="14"/>
          <w:szCs w:val="14"/>
        </w:rPr>
        <w:t>подпись должностного</w:t>
      </w:r>
      <w:r w:rsidR="008E7225" w:rsidRPr="00F9685E">
        <w:rPr>
          <w:rFonts w:ascii="Times New Roman" w:hAnsi="Times New Roman" w:cs="Times New Roman"/>
          <w:sz w:val="14"/>
          <w:szCs w:val="14"/>
        </w:rPr>
        <w:t xml:space="preserve"> лица</w:t>
      </w:r>
      <w:r w:rsidR="00974D87" w:rsidRPr="00F9685E">
        <w:rPr>
          <w:rFonts w:ascii="Times New Roman" w:hAnsi="Times New Roman" w:cs="Times New Roman"/>
          <w:sz w:val="14"/>
          <w:szCs w:val="14"/>
        </w:rPr>
        <w:t>,</w:t>
      </w:r>
      <w:r w:rsidRPr="00F9685E">
        <w:rPr>
          <w:rFonts w:ascii="Times New Roman" w:hAnsi="Times New Roman" w:cs="Times New Roman"/>
          <w:sz w:val="14"/>
          <w:szCs w:val="14"/>
        </w:rPr>
        <w:t xml:space="preserve"> </w:t>
      </w:r>
      <w:r w:rsidR="008E7225" w:rsidRPr="00F9685E">
        <w:rPr>
          <w:rFonts w:ascii="Times New Roman" w:hAnsi="Times New Roman" w:cs="Times New Roman"/>
          <w:sz w:val="14"/>
          <w:szCs w:val="14"/>
        </w:rPr>
        <w:t>принявшего</w:t>
      </w:r>
      <w:r w:rsidR="00974D87" w:rsidRPr="00F9685E">
        <w:rPr>
          <w:rFonts w:ascii="Times New Roman" w:hAnsi="Times New Roman" w:cs="Times New Roman"/>
          <w:sz w:val="14"/>
          <w:szCs w:val="14"/>
        </w:rPr>
        <w:t xml:space="preserve"> уведомление)</w:t>
      </w:r>
    </w:p>
    <w:p w:rsidR="00707B6F" w:rsidRDefault="00D710F9" w:rsidP="00AE7AC4">
      <w:pPr>
        <w:widowControl w:val="0"/>
        <w:tabs>
          <w:tab w:val="left" w:pos="6586"/>
        </w:tabs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</w:t>
      </w:r>
      <w:r w:rsidR="00AE7AC4">
        <w:rPr>
          <w:rFonts w:ascii="Times New Roman" w:hAnsi="Times New Roman"/>
          <w:sz w:val="24"/>
          <w:szCs w:val="24"/>
        </w:rPr>
        <w:t>__Ознакомлен,</w:t>
      </w:r>
      <w:r w:rsidR="00707B6F">
        <w:rPr>
          <w:rFonts w:ascii="Times New Roman" w:hAnsi="Times New Roman"/>
          <w:sz w:val="24"/>
          <w:szCs w:val="24"/>
        </w:rPr>
        <w:t xml:space="preserve">   ________________________________________</w:t>
      </w:r>
      <w:r w:rsidR="00380B7A">
        <w:rPr>
          <w:rFonts w:ascii="Times New Roman" w:hAnsi="Times New Roman"/>
          <w:sz w:val="24"/>
          <w:szCs w:val="24"/>
        </w:rPr>
        <w:t>___</w:t>
      </w:r>
      <w:r w:rsidR="00707B6F">
        <w:rPr>
          <w:rFonts w:ascii="Times New Roman" w:hAnsi="Times New Roman"/>
          <w:sz w:val="24"/>
          <w:szCs w:val="24"/>
        </w:rPr>
        <w:t>_____</w:t>
      </w:r>
    </w:p>
    <w:p w:rsidR="00380B7A" w:rsidRDefault="00AE7AC4" w:rsidP="00D710F9">
      <w:pPr>
        <w:widowControl w:val="0"/>
        <w:tabs>
          <w:tab w:val="left" w:pos="3828"/>
          <w:tab w:val="right" w:pos="9923"/>
        </w:tabs>
        <w:autoSpaceDE w:val="0"/>
        <w:autoSpaceDN w:val="0"/>
        <w:adjustRightInd w:val="0"/>
        <w:spacing w:line="240" w:lineRule="exact"/>
        <w:ind w:right="-284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Cs w:val="24"/>
          <w:vertAlign w:val="superscript"/>
        </w:rPr>
        <w:t xml:space="preserve">                    </w:t>
      </w:r>
      <w:r w:rsidR="00707B6F" w:rsidRPr="00707B6F">
        <w:rPr>
          <w:rFonts w:ascii="Times New Roman" w:hAnsi="Times New Roman"/>
          <w:szCs w:val="24"/>
          <w:vertAlign w:val="superscript"/>
        </w:rPr>
        <w:t xml:space="preserve"> (дата)</w:t>
      </w:r>
      <w:r w:rsidR="00707B6F">
        <w:rPr>
          <w:rFonts w:ascii="Times New Roman" w:hAnsi="Times New Roman"/>
          <w:sz w:val="24"/>
          <w:szCs w:val="24"/>
        </w:rPr>
        <w:t xml:space="preserve">    </w:t>
      </w:r>
      <w:r w:rsidR="00380B7A">
        <w:rPr>
          <w:rFonts w:ascii="Times New Roman" w:hAnsi="Times New Roman"/>
          <w:sz w:val="24"/>
          <w:szCs w:val="24"/>
        </w:rPr>
        <w:t xml:space="preserve">                           </w:t>
      </w:r>
      <w:r w:rsidR="00707B6F">
        <w:rPr>
          <w:rFonts w:ascii="Times New Roman" w:hAnsi="Times New Roman"/>
          <w:sz w:val="24"/>
          <w:szCs w:val="24"/>
          <w:vertAlign w:val="superscript"/>
        </w:rPr>
        <w:t>(подпись, фамилия и инициалы начал</w:t>
      </w:r>
      <w:r w:rsidR="00380B7A">
        <w:rPr>
          <w:rFonts w:ascii="Times New Roman" w:hAnsi="Times New Roman"/>
          <w:sz w:val="24"/>
          <w:szCs w:val="24"/>
          <w:vertAlign w:val="superscript"/>
        </w:rPr>
        <w:t>ьника у</w:t>
      </w:r>
      <w:r w:rsidR="00707B6F">
        <w:rPr>
          <w:rFonts w:ascii="Times New Roman" w:hAnsi="Times New Roman"/>
          <w:sz w:val="24"/>
          <w:szCs w:val="24"/>
          <w:vertAlign w:val="superscript"/>
        </w:rPr>
        <w:t xml:space="preserve">правления </w:t>
      </w:r>
      <w:r w:rsidR="00D710F9">
        <w:rPr>
          <w:rFonts w:ascii="Times New Roman" w:hAnsi="Times New Roman"/>
          <w:sz w:val="24"/>
          <w:szCs w:val="24"/>
          <w:vertAlign w:val="superscript"/>
        </w:rPr>
        <w:t>центрального аппарата</w:t>
      </w:r>
      <w:r w:rsidR="00D710F9" w:rsidRPr="00D710F9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D710F9">
        <w:rPr>
          <w:rFonts w:ascii="Times New Roman" w:hAnsi="Times New Roman"/>
          <w:sz w:val="24"/>
          <w:szCs w:val="24"/>
          <w:vertAlign w:val="superscript"/>
        </w:rPr>
        <w:t>Федерального</w:t>
      </w:r>
    </w:p>
    <w:p w:rsidR="00315B5F" w:rsidRDefault="00D710F9" w:rsidP="00D710F9">
      <w:pPr>
        <w:widowControl w:val="0"/>
        <w:tabs>
          <w:tab w:val="left" w:pos="3402"/>
          <w:tab w:val="right" w:pos="10065"/>
        </w:tabs>
        <w:autoSpaceDE w:val="0"/>
        <w:autoSpaceDN w:val="0"/>
        <w:adjustRightInd w:val="0"/>
        <w:spacing w:line="240" w:lineRule="exact"/>
        <w:ind w:right="-426" w:firstLine="3261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казначейства, </w:t>
      </w:r>
      <w:r w:rsidR="00707B6F">
        <w:rPr>
          <w:rFonts w:ascii="Times New Roman" w:hAnsi="Times New Roman"/>
          <w:sz w:val="24"/>
          <w:szCs w:val="24"/>
          <w:vertAlign w:val="superscript"/>
        </w:rPr>
        <w:t>курирующего замест</w:t>
      </w:r>
      <w:r>
        <w:rPr>
          <w:rFonts w:ascii="Times New Roman" w:hAnsi="Times New Roman"/>
          <w:sz w:val="24"/>
          <w:szCs w:val="24"/>
          <w:vertAlign w:val="superscript"/>
        </w:rPr>
        <w:t xml:space="preserve">ителя руководителя Федерального </w:t>
      </w:r>
      <w:r w:rsidR="00707B6F">
        <w:rPr>
          <w:rFonts w:ascii="Times New Roman" w:hAnsi="Times New Roman"/>
          <w:sz w:val="24"/>
          <w:szCs w:val="24"/>
          <w:vertAlign w:val="superscript"/>
        </w:rPr>
        <w:t>казначейства</w:t>
      </w:r>
      <w:r w:rsidR="00380B7A">
        <w:rPr>
          <w:rFonts w:ascii="Times New Roman" w:hAnsi="Times New Roman"/>
          <w:sz w:val="24"/>
          <w:szCs w:val="24"/>
          <w:vertAlign w:val="superscript"/>
        </w:rPr>
        <w:t>,</w:t>
      </w:r>
      <w:r w:rsidR="009C3915">
        <w:rPr>
          <w:rFonts w:ascii="Times New Roman" w:hAnsi="Times New Roman"/>
          <w:sz w:val="24"/>
          <w:szCs w:val="24"/>
          <w:vertAlign w:val="superscript"/>
        </w:rPr>
        <w:t xml:space="preserve"> </w:t>
      </w:r>
    </w:p>
    <w:p w:rsidR="00707B6F" w:rsidRPr="00380B7A" w:rsidRDefault="00D710F9" w:rsidP="00D710F9">
      <w:pPr>
        <w:widowControl w:val="0"/>
        <w:tabs>
          <w:tab w:val="left" w:pos="3261"/>
          <w:tab w:val="right" w:pos="9923"/>
        </w:tabs>
        <w:autoSpaceDE w:val="0"/>
        <w:autoSpaceDN w:val="0"/>
        <w:adjustRightInd w:val="0"/>
        <w:spacing w:line="240" w:lineRule="exact"/>
        <w:ind w:right="-284" w:firstLine="3261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заместителя </w:t>
      </w:r>
      <w:r w:rsidR="009C3915">
        <w:rPr>
          <w:rFonts w:ascii="Times New Roman" w:hAnsi="Times New Roman"/>
          <w:sz w:val="24"/>
          <w:szCs w:val="24"/>
          <w:vertAlign w:val="superscript"/>
        </w:rPr>
        <w:t xml:space="preserve">руководителя, руководителя </w:t>
      </w:r>
      <w:r w:rsidR="00380B7A">
        <w:rPr>
          <w:rFonts w:ascii="Times New Roman" w:hAnsi="Times New Roman"/>
          <w:sz w:val="24"/>
          <w:szCs w:val="24"/>
          <w:vertAlign w:val="superscript"/>
        </w:rPr>
        <w:t>территориального органа Федерального казначейства</w:t>
      </w:r>
      <w:r w:rsidR="00707B6F">
        <w:rPr>
          <w:rFonts w:ascii="Times New Roman" w:hAnsi="Times New Roman"/>
          <w:sz w:val="24"/>
          <w:szCs w:val="24"/>
          <w:vertAlign w:val="superscript"/>
        </w:rPr>
        <w:t>)</w:t>
      </w:r>
    </w:p>
    <w:p w:rsidR="00F9685E" w:rsidRPr="00707B6F" w:rsidRDefault="00F9685E" w:rsidP="00707B6F">
      <w:pPr>
        <w:rPr>
          <w:rFonts w:ascii="Times New Roman" w:hAnsi="Times New Roman"/>
          <w:sz w:val="24"/>
          <w:szCs w:val="24"/>
        </w:rPr>
        <w:sectPr w:rsidR="00F9685E" w:rsidRPr="00707B6F" w:rsidSect="00AE7AC4">
          <w:headerReference w:type="default" r:id="rId14"/>
          <w:pgSz w:w="11906" w:h="16838" w:code="9"/>
          <w:pgMar w:top="568" w:right="991" w:bottom="284" w:left="1276" w:header="720" w:footer="720" w:gutter="0"/>
          <w:pgNumType w:start="1"/>
          <w:cols w:space="720"/>
          <w:titlePg/>
          <w:docGrid w:linePitch="299"/>
        </w:sectPr>
      </w:pPr>
    </w:p>
    <w:p w:rsidR="00F9685E" w:rsidRDefault="00F9685E" w:rsidP="0074351F">
      <w:pPr>
        <w:widowControl w:val="0"/>
        <w:autoSpaceDE w:val="0"/>
        <w:autoSpaceDN w:val="0"/>
        <w:adjustRightInd w:val="0"/>
        <w:spacing w:line="240" w:lineRule="auto"/>
        <w:ind w:left="8505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Приложение № 2</w:t>
      </w:r>
      <w:r>
        <w:rPr>
          <w:rFonts w:ascii="Times New Roman" w:hAnsi="Times New Roman"/>
          <w:szCs w:val="28"/>
        </w:rPr>
        <w:br/>
      </w:r>
      <w:r>
        <w:rPr>
          <w:rFonts w:ascii="Times New Roman" w:hAnsi="Times New Roman"/>
          <w:sz w:val="24"/>
          <w:szCs w:val="24"/>
        </w:rPr>
        <w:t xml:space="preserve">к Порядку </w:t>
      </w:r>
      <w:r>
        <w:rPr>
          <w:rFonts w:ascii="Times New Roman" w:hAnsi="Times New Roman"/>
          <w:bCs/>
          <w:sz w:val="24"/>
          <w:szCs w:val="28"/>
        </w:rPr>
        <w:t xml:space="preserve">уведомления представителя нанимателя федеральными государственными гражданскими служащими центрального аппарата Федерального казначейства </w:t>
      </w:r>
      <w:r>
        <w:rPr>
          <w:rFonts w:ascii="Times New Roman" w:hAnsi="Times New Roman"/>
          <w:bCs/>
          <w:sz w:val="24"/>
          <w:szCs w:val="28"/>
        </w:rPr>
        <w:br/>
        <w:t>и федеральными государственными гражданскими служащими территориальных органов Федерального казначейства</w:t>
      </w:r>
      <w:r>
        <w:rPr>
          <w:rFonts w:ascii="Times New Roman" w:hAnsi="Times New Roman"/>
          <w:sz w:val="24"/>
          <w:szCs w:val="28"/>
        </w:rPr>
        <w:t xml:space="preserve"> об иной оплачиваемой работе</w:t>
      </w:r>
      <w:r w:rsidR="00430E79">
        <w:rPr>
          <w:rFonts w:ascii="Times New Roman" w:hAnsi="Times New Roman"/>
          <w:szCs w:val="28"/>
        </w:rPr>
        <w:br/>
      </w:r>
      <w:r w:rsidR="00BD41A3">
        <w:rPr>
          <w:rFonts w:ascii="Times New Roman" w:hAnsi="Times New Roman"/>
          <w:sz w:val="24"/>
          <w:szCs w:val="24"/>
        </w:rPr>
        <w:t>от «27» декабря 2022 </w:t>
      </w:r>
      <w:r w:rsidR="00BD41A3" w:rsidRPr="00C05326">
        <w:rPr>
          <w:rFonts w:ascii="Times New Roman" w:hAnsi="Times New Roman"/>
          <w:sz w:val="24"/>
          <w:szCs w:val="24"/>
        </w:rPr>
        <w:t>г. №</w:t>
      </w:r>
      <w:r w:rsidR="00BD41A3">
        <w:rPr>
          <w:rFonts w:ascii="Times New Roman" w:hAnsi="Times New Roman"/>
          <w:sz w:val="24"/>
          <w:szCs w:val="24"/>
        </w:rPr>
        <w:t> 410</w:t>
      </w:r>
    </w:p>
    <w:p w:rsidR="00F9685E" w:rsidRDefault="004A75D5" w:rsidP="0074351F">
      <w:pPr>
        <w:widowControl w:val="0"/>
        <w:autoSpaceDE w:val="0"/>
        <w:autoSpaceDN w:val="0"/>
        <w:adjustRightInd w:val="0"/>
        <w:spacing w:line="240" w:lineRule="auto"/>
        <w:ind w:left="8505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Рекомендуемый образец</w:t>
      </w:r>
    </w:p>
    <w:p w:rsidR="00F9685E" w:rsidRDefault="00F9685E" w:rsidP="00F9685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</w:p>
    <w:p w:rsidR="0088607F" w:rsidRDefault="0088607F" w:rsidP="0088607F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4351F" w:rsidRDefault="0088607F" w:rsidP="0088607F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6844B2">
        <w:rPr>
          <w:rFonts w:ascii="Times New Roman" w:hAnsi="Times New Roman"/>
          <w:b/>
          <w:sz w:val="28"/>
          <w:szCs w:val="28"/>
        </w:rPr>
        <w:t xml:space="preserve">Журнал </w:t>
      </w:r>
    </w:p>
    <w:p w:rsidR="00A54B06" w:rsidRDefault="0074351F" w:rsidP="0074351F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регистрации </w:t>
      </w:r>
      <w:r w:rsidR="0088607F" w:rsidRPr="00EB65B0">
        <w:rPr>
          <w:rFonts w:ascii="Times New Roman" w:hAnsi="Times New Roman"/>
          <w:b/>
          <w:sz w:val="28"/>
          <w:szCs w:val="28"/>
        </w:rPr>
        <w:t xml:space="preserve">уведомлений </w:t>
      </w:r>
      <w:r w:rsidR="00A54B06" w:rsidRPr="00A54B06">
        <w:rPr>
          <w:rFonts w:ascii="Times New Roman" w:hAnsi="Times New Roman"/>
          <w:b/>
          <w:sz w:val="28"/>
          <w:szCs w:val="28"/>
        </w:rPr>
        <w:t xml:space="preserve">о намерении выполнять иную оплачиваемую работу </w:t>
      </w:r>
    </w:p>
    <w:p w:rsidR="00F9685E" w:rsidRDefault="00A54B06" w:rsidP="0088607F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54B06">
        <w:rPr>
          <w:rFonts w:ascii="Times New Roman" w:hAnsi="Times New Roman"/>
          <w:b/>
          <w:sz w:val="28"/>
          <w:szCs w:val="28"/>
        </w:rPr>
        <w:t>(о выполнении иной оплачиваемой работы)</w:t>
      </w:r>
    </w:p>
    <w:p w:rsidR="0088607F" w:rsidRDefault="0088607F" w:rsidP="0088607F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4742" w:type="dxa"/>
        <w:tblCellSpacing w:w="5" w:type="nil"/>
        <w:tblInd w:w="75" w:type="dxa"/>
        <w:tblBorders>
          <w:top w:val="single" w:sz="12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12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"/>
        <w:gridCol w:w="1985"/>
        <w:gridCol w:w="1985"/>
        <w:gridCol w:w="2693"/>
        <w:gridCol w:w="1985"/>
        <w:gridCol w:w="1559"/>
        <w:gridCol w:w="2693"/>
        <w:gridCol w:w="1417"/>
      </w:tblGrid>
      <w:tr w:rsidR="007F3B94" w:rsidRPr="006844B2" w:rsidTr="007F3B94">
        <w:trPr>
          <w:trHeight w:val="900"/>
          <w:tblCellSpacing w:w="5" w:type="nil"/>
        </w:trPr>
        <w:tc>
          <w:tcPr>
            <w:tcW w:w="42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F3B94" w:rsidRPr="006844B2" w:rsidRDefault="007F3B94" w:rsidP="0088607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44B2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7F3B94" w:rsidRPr="006844B2" w:rsidRDefault="007F3B94" w:rsidP="0088607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44B2"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:rsidR="007F3B94" w:rsidRPr="006844B2" w:rsidRDefault="007F3B94" w:rsidP="0074351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Фамилия, имя, отчество (при наличии) федерального </w:t>
            </w:r>
            <w:r w:rsidRPr="0094613E">
              <w:rPr>
                <w:rFonts w:ascii="Times New Roman" w:hAnsi="Times New Roman"/>
              </w:rPr>
              <w:t>государственного гражданского служащего</w:t>
            </w:r>
            <w:r>
              <w:rPr>
                <w:rFonts w:ascii="Times New Roman" w:hAnsi="Times New Roman"/>
              </w:rPr>
              <w:t>, представившего уведомление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:rsidR="007F3B94" w:rsidRPr="006844B2" w:rsidRDefault="007F3B94" w:rsidP="0074351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613E">
              <w:rPr>
                <w:rFonts w:ascii="Times New Roman" w:hAnsi="Times New Roman"/>
              </w:rPr>
              <w:t xml:space="preserve">Должность </w:t>
            </w:r>
            <w:r w:rsidRPr="0074351F">
              <w:rPr>
                <w:rFonts w:ascii="Times New Roman" w:hAnsi="Times New Roman"/>
              </w:rPr>
              <w:t>федерального государственного гражданского служащего, представившего уведомление</w:t>
            </w:r>
          </w:p>
        </w:tc>
        <w:tc>
          <w:tcPr>
            <w:tcW w:w="2693" w:type="dxa"/>
            <w:tcBorders>
              <w:bottom w:val="single" w:sz="12" w:space="0" w:color="auto"/>
            </w:tcBorders>
            <w:vAlign w:val="center"/>
          </w:tcPr>
          <w:p w:rsidR="007F3B94" w:rsidRPr="006844B2" w:rsidRDefault="007F3B94" w:rsidP="0074351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613E">
              <w:rPr>
                <w:rFonts w:ascii="Times New Roman" w:hAnsi="Times New Roman"/>
              </w:rPr>
              <w:t xml:space="preserve">Дата </w:t>
            </w:r>
            <w:r>
              <w:rPr>
                <w:rFonts w:ascii="Times New Roman" w:hAnsi="Times New Roman"/>
              </w:rPr>
              <w:t>составления/</w:t>
            </w:r>
            <w:r w:rsidRPr="0094613E">
              <w:rPr>
                <w:rFonts w:ascii="Times New Roman" w:hAnsi="Times New Roman"/>
              </w:rPr>
              <w:t>поступления уведомления</w:t>
            </w:r>
            <w:r>
              <w:rPr>
                <w:rFonts w:ascii="Times New Roman" w:hAnsi="Times New Roman"/>
              </w:rPr>
              <w:t xml:space="preserve"> в подразделение</w:t>
            </w:r>
            <w:r w:rsidR="008A6681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ответственное за работу по профилактике коррупционных и иных правонарушений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:rsidR="007F3B94" w:rsidRPr="00715CFD" w:rsidRDefault="007F3B94" w:rsidP="007F3B9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Фамилия, имя, отчество (при наличии) должностного лица, принявшего</w:t>
            </w:r>
            <w:r w:rsidRPr="0094613E">
              <w:rPr>
                <w:rFonts w:ascii="Times New Roman" w:hAnsi="Times New Roman"/>
              </w:rPr>
              <w:t xml:space="preserve"> уведомление</w:t>
            </w:r>
          </w:p>
        </w:tc>
        <w:tc>
          <w:tcPr>
            <w:tcW w:w="155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F3B94" w:rsidRPr="006844B2" w:rsidRDefault="007F3B94" w:rsidP="0088607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Подпись должностного лица, принявшего</w:t>
            </w:r>
            <w:r w:rsidRPr="0094613E">
              <w:rPr>
                <w:rFonts w:ascii="Times New Roman" w:hAnsi="Times New Roman"/>
              </w:rPr>
              <w:t xml:space="preserve"> уведомление</w:t>
            </w:r>
          </w:p>
        </w:tc>
        <w:tc>
          <w:tcPr>
            <w:tcW w:w="2693" w:type="dxa"/>
            <w:tcBorders>
              <w:bottom w:val="single" w:sz="12" w:space="0" w:color="auto"/>
              <w:right w:val="single" w:sz="12" w:space="0" w:color="auto"/>
            </w:tcBorders>
          </w:tcPr>
          <w:p w:rsidR="007F3B94" w:rsidRDefault="007F3B94" w:rsidP="0088607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Отметка о получении федеральным государственным гражданским служащим копии представленного им уведомления (копию получил, подпись) либо о направлении копии уведомления по почте</w:t>
            </w:r>
          </w:p>
        </w:tc>
        <w:tc>
          <w:tcPr>
            <w:tcW w:w="1417" w:type="dxa"/>
            <w:tcBorders>
              <w:bottom w:val="single" w:sz="12" w:space="0" w:color="auto"/>
              <w:right w:val="single" w:sz="12" w:space="0" w:color="auto"/>
            </w:tcBorders>
          </w:tcPr>
          <w:p w:rsidR="007F3B94" w:rsidRDefault="007F3B94" w:rsidP="0088607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Примечание</w:t>
            </w:r>
          </w:p>
        </w:tc>
      </w:tr>
      <w:tr w:rsidR="007F3B94" w:rsidRPr="006844B2" w:rsidTr="007F3B94">
        <w:trPr>
          <w:tblCellSpacing w:w="5" w:type="nil"/>
        </w:trPr>
        <w:tc>
          <w:tcPr>
            <w:tcW w:w="425" w:type="dxa"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7F3B94" w:rsidRPr="006844B2" w:rsidRDefault="007F3B94" w:rsidP="0088607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7F3B94" w:rsidRPr="006844B2" w:rsidRDefault="007F3B94" w:rsidP="0088607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7F3B94" w:rsidRPr="006844B2" w:rsidRDefault="007F3B94" w:rsidP="0088607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693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7F3B94" w:rsidRPr="006844B2" w:rsidRDefault="007F3B94" w:rsidP="0088607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7F3B94" w:rsidRPr="006844B2" w:rsidRDefault="007F3B94" w:rsidP="0088607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2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F3B94" w:rsidRPr="006844B2" w:rsidRDefault="007F3B94" w:rsidP="0088607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7F3B94" w:rsidRDefault="000B417A" w:rsidP="0088607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7F3B94" w:rsidRDefault="000B417A" w:rsidP="0088607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7F3B94" w:rsidRPr="006844B2" w:rsidTr="007F3B94">
        <w:trPr>
          <w:tblCellSpacing w:w="5" w:type="nil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2" w:space="0" w:color="auto"/>
            </w:tcBorders>
          </w:tcPr>
          <w:p w:rsidR="007F3B94" w:rsidRPr="006844B2" w:rsidRDefault="007F3B94" w:rsidP="000468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7F3B94" w:rsidRPr="006844B2" w:rsidRDefault="007F3B94" w:rsidP="000468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7F3B94" w:rsidRPr="006844B2" w:rsidRDefault="007F3B94" w:rsidP="000468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7F3B94" w:rsidRPr="006844B2" w:rsidRDefault="007F3B94" w:rsidP="000468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7F3B94" w:rsidRPr="006844B2" w:rsidRDefault="007F3B94" w:rsidP="000468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2" w:space="0" w:color="auto"/>
              <w:bottom w:val="single" w:sz="8" w:space="0" w:color="auto"/>
              <w:right w:val="single" w:sz="12" w:space="0" w:color="auto"/>
            </w:tcBorders>
          </w:tcPr>
          <w:p w:rsidR="007F3B94" w:rsidRPr="006844B2" w:rsidRDefault="007F3B94" w:rsidP="000468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2" w:space="0" w:color="auto"/>
              <w:bottom w:val="single" w:sz="8" w:space="0" w:color="auto"/>
              <w:right w:val="single" w:sz="12" w:space="0" w:color="auto"/>
            </w:tcBorders>
          </w:tcPr>
          <w:p w:rsidR="007F3B94" w:rsidRPr="006844B2" w:rsidRDefault="007F3B94" w:rsidP="000468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2" w:space="0" w:color="auto"/>
              <w:bottom w:val="single" w:sz="8" w:space="0" w:color="auto"/>
              <w:right w:val="single" w:sz="12" w:space="0" w:color="auto"/>
            </w:tcBorders>
          </w:tcPr>
          <w:p w:rsidR="007F3B94" w:rsidRPr="006844B2" w:rsidRDefault="007F3B94" w:rsidP="000468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3B94" w:rsidRPr="006844B2" w:rsidTr="007F3B94">
        <w:trPr>
          <w:tblCellSpacing w:w="5" w:type="nil"/>
        </w:trPr>
        <w:tc>
          <w:tcPr>
            <w:tcW w:w="425" w:type="dxa"/>
            <w:tcBorders>
              <w:top w:val="single" w:sz="2" w:space="0" w:color="auto"/>
              <w:left w:val="single" w:sz="12" w:space="0" w:color="auto"/>
              <w:bottom w:val="single" w:sz="8" w:space="0" w:color="auto"/>
              <w:right w:val="single" w:sz="2" w:space="0" w:color="auto"/>
            </w:tcBorders>
          </w:tcPr>
          <w:p w:rsidR="007F3B94" w:rsidRPr="006844B2" w:rsidRDefault="007F3B94" w:rsidP="000468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7F3B94" w:rsidRPr="006844B2" w:rsidRDefault="007F3B94" w:rsidP="000468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7F3B94" w:rsidRPr="006844B2" w:rsidRDefault="007F3B94" w:rsidP="000468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7F3B94" w:rsidRPr="006844B2" w:rsidRDefault="007F3B94" w:rsidP="000468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7F3B94" w:rsidRPr="006844B2" w:rsidRDefault="007F3B94" w:rsidP="000468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12" w:space="0" w:color="auto"/>
            </w:tcBorders>
          </w:tcPr>
          <w:p w:rsidR="007F3B94" w:rsidRPr="006844B2" w:rsidRDefault="007F3B94" w:rsidP="000468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12" w:space="0" w:color="auto"/>
            </w:tcBorders>
          </w:tcPr>
          <w:p w:rsidR="007F3B94" w:rsidRPr="006844B2" w:rsidRDefault="007F3B94" w:rsidP="000468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12" w:space="0" w:color="auto"/>
            </w:tcBorders>
          </w:tcPr>
          <w:p w:rsidR="007F3B94" w:rsidRPr="006844B2" w:rsidRDefault="007F3B94" w:rsidP="000468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3B94" w:rsidRPr="006844B2" w:rsidTr="007F3B94">
        <w:trPr>
          <w:tblCellSpacing w:w="5" w:type="nil"/>
        </w:trPr>
        <w:tc>
          <w:tcPr>
            <w:tcW w:w="425" w:type="dxa"/>
            <w:tcBorders>
              <w:top w:val="single" w:sz="2" w:space="0" w:color="auto"/>
              <w:left w:val="single" w:sz="12" w:space="0" w:color="auto"/>
              <w:bottom w:val="single" w:sz="8" w:space="0" w:color="auto"/>
              <w:right w:val="single" w:sz="2" w:space="0" w:color="auto"/>
            </w:tcBorders>
          </w:tcPr>
          <w:p w:rsidR="007F3B94" w:rsidRPr="006844B2" w:rsidRDefault="007F3B94" w:rsidP="000468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7F3B94" w:rsidRPr="006844B2" w:rsidRDefault="007F3B94" w:rsidP="000468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7F3B94" w:rsidRPr="006844B2" w:rsidRDefault="007F3B94" w:rsidP="000468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7F3B94" w:rsidRPr="006844B2" w:rsidRDefault="007F3B94" w:rsidP="000468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7F3B94" w:rsidRPr="006844B2" w:rsidRDefault="007F3B94" w:rsidP="000468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12" w:space="0" w:color="auto"/>
            </w:tcBorders>
          </w:tcPr>
          <w:p w:rsidR="007F3B94" w:rsidRPr="006844B2" w:rsidRDefault="007F3B94" w:rsidP="000468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12" w:space="0" w:color="auto"/>
            </w:tcBorders>
          </w:tcPr>
          <w:p w:rsidR="007F3B94" w:rsidRPr="006844B2" w:rsidRDefault="007F3B94" w:rsidP="000468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12" w:space="0" w:color="auto"/>
            </w:tcBorders>
          </w:tcPr>
          <w:p w:rsidR="007F3B94" w:rsidRPr="006844B2" w:rsidRDefault="007F3B94" w:rsidP="000468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A21ED3" w:rsidRPr="006844B2" w:rsidRDefault="00A21ED3" w:rsidP="0079137F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8"/>
          <w:szCs w:val="28"/>
        </w:rPr>
      </w:pPr>
    </w:p>
    <w:sectPr w:rsidR="00A21ED3" w:rsidRPr="006844B2" w:rsidSect="0074351F">
      <w:pgSz w:w="16838" w:h="11906" w:orient="landscape" w:code="9"/>
      <w:pgMar w:top="1701" w:right="568" w:bottom="1134" w:left="1361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1BA6" w:rsidRDefault="00141BA6" w:rsidP="0016059B">
      <w:pPr>
        <w:spacing w:line="240" w:lineRule="auto"/>
      </w:pPr>
      <w:r>
        <w:separator/>
      </w:r>
    </w:p>
  </w:endnote>
  <w:endnote w:type="continuationSeparator" w:id="0">
    <w:p w:rsidR="00141BA6" w:rsidRDefault="00141BA6" w:rsidP="001605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1BA6" w:rsidRDefault="00141BA6" w:rsidP="0016059B">
      <w:pPr>
        <w:spacing w:line="240" w:lineRule="auto"/>
      </w:pPr>
      <w:r>
        <w:separator/>
      </w:r>
    </w:p>
  </w:footnote>
  <w:footnote w:type="continuationSeparator" w:id="0">
    <w:p w:rsidR="00141BA6" w:rsidRDefault="00141BA6" w:rsidP="0016059B">
      <w:pPr>
        <w:spacing w:line="240" w:lineRule="auto"/>
      </w:pPr>
      <w:r>
        <w:continuationSeparator/>
      </w:r>
    </w:p>
  </w:footnote>
  <w:footnote w:id="1">
    <w:p w:rsidR="00A93BC1" w:rsidRDefault="00A93BC1" w:rsidP="00A93BC1">
      <w:pPr>
        <w:pStyle w:val="ad"/>
        <w:spacing w:line="276" w:lineRule="auto"/>
      </w:pPr>
      <w:r>
        <w:rPr>
          <w:rStyle w:val="af"/>
        </w:rPr>
        <w:footnoteRef/>
      </w:r>
      <w:r>
        <w:t xml:space="preserve"> </w:t>
      </w:r>
      <w:r w:rsidRPr="00A93BC1">
        <w:rPr>
          <w:rFonts w:ascii="Times New Roman" w:hAnsi="Times New Roman"/>
        </w:rPr>
        <w:t>Уведомления не направляются на ознакомление начальниками управлений центрального аппарата Федерального казначейства, курируемых руководителем Федерального казначейства, помощником (советниками) руководителя Федерального казначейства, гражданскими служащими территориальных органов Федерального казначейства, курируемых руководителем территориального о</w:t>
      </w:r>
      <w:r>
        <w:rPr>
          <w:rFonts w:ascii="Times New Roman" w:hAnsi="Times New Roman"/>
        </w:rPr>
        <w:t>ргана Федерального казначейства</w:t>
      </w:r>
    </w:p>
  </w:footnote>
  <w:footnote w:id="2">
    <w:p w:rsidR="00C75D73" w:rsidRDefault="00C75D73" w:rsidP="00C75D73">
      <w:pPr>
        <w:pStyle w:val="ad"/>
        <w:spacing w:line="276" w:lineRule="auto"/>
      </w:pPr>
      <w:r>
        <w:rPr>
          <w:rStyle w:val="af"/>
        </w:rPr>
        <w:footnoteRef/>
      </w:r>
      <w:r>
        <w:t xml:space="preserve"> </w:t>
      </w:r>
      <w:r w:rsidRPr="00C75D73">
        <w:rPr>
          <w:rFonts w:ascii="Times New Roman" w:hAnsi="Times New Roman"/>
        </w:rPr>
        <w:t>Гражданские служащие центрального аппарата Федерального казначейства</w:t>
      </w:r>
      <w:r w:rsidR="00A93BC1">
        <w:rPr>
          <w:rFonts w:ascii="Times New Roman" w:hAnsi="Times New Roman"/>
        </w:rPr>
        <w:t>,</w:t>
      </w:r>
      <w:r w:rsidRPr="00C75D73">
        <w:rPr>
          <w:rFonts w:ascii="Times New Roman" w:hAnsi="Times New Roman"/>
        </w:rPr>
        <w:t xml:space="preserve"> курируемые руководителем Федерального казначейства, направляют уведомление</w:t>
      </w:r>
      <w:r>
        <w:rPr>
          <w:rFonts w:ascii="Times New Roman" w:hAnsi="Times New Roman"/>
        </w:rPr>
        <w:t xml:space="preserve"> на ознакомление</w:t>
      </w:r>
      <w:r w:rsidRPr="00C75D73">
        <w:rPr>
          <w:rFonts w:ascii="Times New Roman" w:hAnsi="Times New Roman"/>
        </w:rPr>
        <w:t xml:space="preserve"> начальнику управления центрального аппарата Федерального казначейства, в котором гражданский служащий п</w:t>
      </w:r>
      <w:r w:rsidR="00A93BC1">
        <w:rPr>
          <w:rFonts w:ascii="Times New Roman" w:hAnsi="Times New Roman"/>
        </w:rPr>
        <w:t>роходит государственную службу</w:t>
      </w:r>
    </w:p>
  </w:footnote>
  <w:footnote w:id="3">
    <w:p w:rsidR="00A93BC1" w:rsidRDefault="00A93BC1" w:rsidP="00A93BC1">
      <w:pPr>
        <w:pStyle w:val="ad"/>
        <w:spacing w:line="276" w:lineRule="auto"/>
      </w:pPr>
      <w:r>
        <w:rPr>
          <w:rStyle w:val="af"/>
        </w:rPr>
        <w:footnoteRef/>
      </w:r>
      <w:r>
        <w:t xml:space="preserve"> </w:t>
      </w:r>
      <w:r w:rsidRPr="00A93BC1">
        <w:rPr>
          <w:rFonts w:ascii="Times New Roman" w:hAnsi="Times New Roman"/>
        </w:rPr>
        <w:t xml:space="preserve">С учетом изменений, внесенных приказами Федерального казначейства от 7 ноября 2016 г. № 23н (зарегистрирован Министерством юстиции Российской Федерации 1 декабря 2016 г., регистрационный № 44525), от 18 декабря 2017 г. № 33н (зарегистрирован Министерством юстиции Российской Федерации 25 января 2018 г., регистрационный № 49777), от 14 августа 2018 г. № 26н (зарегистрирован Министерством юстиции Российской Федерации 11 сентября 2018 г., регистрационный № 52133), </w:t>
      </w:r>
      <w:r>
        <w:rPr>
          <w:rFonts w:ascii="Times New Roman" w:hAnsi="Times New Roman"/>
        </w:rPr>
        <w:br/>
      </w:r>
      <w:r w:rsidRPr="00A93BC1">
        <w:rPr>
          <w:rFonts w:ascii="Times New Roman" w:hAnsi="Times New Roman"/>
        </w:rPr>
        <w:t>от 24 ноября 2021 г. № 37н (зарегистрирован Министерством юстиции Российской Федерации 11 января 20</w:t>
      </w:r>
      <w:r>
        <w:rPr>
          <w:rFonts w:ascii="Times New Roman" w:hAnsi="Times New Roman"/>
        </w:rPr>
        <w:t>22 г., регистрационный № 66804)</w:t>
      </w:r>
      <w:r w:rsidRPr="00A93BC1">
        <w:rPr>
          <w:rFonts w:ascii="Times New Roman" w:hAnsi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2A3D" w:rsidRDefault="005C2A3D" w:rsidP="00EC3C96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5C2A3D" w:rsidRDefault="005C2A3D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2A3D" w:rsidRPr="001D66B2" w:rsidRDefault="005C2A3D">
    <w:pPr>
      <w:pStyle w:val="a4"/>
      <w:jc w:val="center"/>
      <w:rPr>
        <w:rFonts w:ascii="Times New Roman" w:hAnsi="Times New Roman"/>
        <w:sz w:val="24"/>
      </w:rPr>
    </w:pPr>
    <w:r w:rsidRPr="001D66B2">
      <w:rPr>
        <w:rFonts w:ascii="Times New Roman" w:hAnsi="Times New Roman"/>
        <w:sz w:val="24"/>
      </w:rPr>
      <w:fldChar w:fldCharType="begin"/>
    </w:r>
    <w:r w:rsidRPr="001D66B2">
      <w:rPr>
        <w:rFonts w:ascii="Times New Roman" w:hAnsi="Times New Roman"/>
        <w:sz w:val="24"/>
      </w:rPr>
      <w:instrText>PAGE   \* MERGEFORMAT</w:instrText>
    </w:r>
    <w:r w:rsidRPr="001D66B2">
      <w:rPr>
        <w:rFonts w:ascii="Times New Roman" w:hAnsi="Times New Roman"/>
        <w:sz w:val="24"/>
      </w:rPr>
      <w:fldChar w:fldCharType="separate"/>
    </w:r>
    <w:r w:rsidR="004E1F61">
      <w:rPr>
        <w:rFonts w:ascii="Times New Roman" w:hAnsi="Times New Roman"/>
        <w:noProof/>
        <w:sz w:val="24"/>
      </w:rPr>
      <w:t>9</w:t>
    </w:r>
    <w:r w:rsidRPr="001D66B2">
      <w:rPr>
        <w:rFonts w:ascii="Times New Roman" w:hAnsi="Times New Roman"/>
        <w:sz w:val="24"/>
      </w:rPr>
      <w:fldChar w:fldCharType="end"/>
    </w:r>
  </w:p>
  <w:p w:rsidR="005C2A3D" w:rsidRPr="001D66B2" w:rsidRDefault="005C2A3D">
    <w:pPr>
      <w:pStyle w:val="a4"/>
      <w:ind w:right="360"/>
      <w:rPr>
        <w:rFonts w:ascii="Times New Roman" w:hAnsi="Times New Roman"/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2A3D" w:rsidRPr="00CB23CA" w:rsidRDefault="005C2A3D">
    <w:pPr>
      <w:pStyle w:val="a4"/>
      <w:jc w:val="center"/>
      <w:rPr>
        <w:rFonts w:ascii="Times New Roman" w:hAnsi="Times New Roman"/>
        <w:sz w:val="24"/>
        <w:szCs w:val="24"/>
      </w:rPr>
    </w:pPr>
    <w:r w:rsidRPr="00CB23CA">
      <w:rPr>
        <w:rFonts w:ascii="Times New Roman" w:hAnsi="Times New Roman"/>
        <w:sz w:val="24"/>
        <w:szCs w:val="24"/>
      </w:rPr>
      <w:fldChar w:fldCharType="begin"/>
    </w:r>
    <w:r w:rsidRPr="00CB23CA">
      <w:rPr>
        <w:rFonts w:ascii="Times New Roman" w:hAnsi="Times New Roman"/>
        <w:sz w:val="24"/>
        <w:szCs w:val="24"/>
      </w:rPr>
      <w:instrText>PAGE   \* MERGEFORMAT</w:instrText>
    </w:r>
    <w:r w:rsidRPr="00CB23CA">
      <w:rPr>
        <w:rFonts w:ascii="Times New Roman" w:hAnsi="Times New Roman"/>
        <w:sz w:val="24"/>
        <w:szCs w:val="24"/>
      </w:rPr>
      <w:fldChar w:fldCharType="separate"/>
    </w:r>
    <w:r w:rsidR="00D710F9">
      <w:rPr>
        <w:rFonts w:ascii="Times New Roman" w:hAnsi="Times New Roman"/>
        <w:noProof/>
        <w:sz w:val="24"/>
        <w:szCs w:val="24"/>
      </w:rPr>
      <w:t>2</w:t>
    </w:r>
    <w:r w:rsidRPr="00CB23CA">
      <w:rPr>
        <w:rFonts w:ascii="Times New Roman" w:hAnsi="Times New Roman"/>
        <w:sz w:val="24"/>
        <w:szCs w:val="24"/>
      </w:rPr>
      <w:fldChar w:fldCharType="end"/>
    </w:r>
  </w:p>
  <w:p w:rsidR="005C2A3D" w:rsidRDefault="005C2A3D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C6200"/>
    <w:multiLevelType w:val="multilevel"/>
    <w:tmpl w:val="C8088D5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1" w15:restartNumberingAfterBreak="0">
    <w:nsid w:val="66E22BE3"/>
    <w:multiLevelType w:val="hybridMultilevel"/>
    <w:tmpl w:val="18C0BDF4"/>
    <w:lvl w:ilvl="0" w:tplc="A97A391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99C1604"/>
    <w:multiLevelType w:val="hybridMultilevel"/>
    <w:tmpl w:val="5E1CED5E"/>
    <w:lvl w:ilvl="0" w:tplc="8B64012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EC6"/>
    <w:rsid w:val="00000C98"/>
    <w:rsid w:val="00002938"/>
    <w:rsid w:val="00010293"/>
    <w:rsid w:val="00011A4E"/>
    <w:rsid w:val="00015C32"/>
    <w:rsid w:val="000165B6"/>
    <w:rsid w:val="00017493"/>
    <w:rsid w:val="00017D38"/>
    <w:rsid w:val="00022E7D"/>
    <w:rsid w:val="00024F36"/>
    <w:rsid w:val="000261BC"/>
    <w:rsid w:val="00027AB8"/>
    <w:rsid w:val="000302FA"/>
    <w:rsid w:val="00037990"/>
    <w:rsid w:val="000429E1"/>
    <w:rsid w:val="000468BB"/>
    <w:rsid w:val="000518D6"/>
    <w:rsid w:val="00061EDF"/>
    <w:rsid w:val="000624ED"/>
    <w:rsid w:val="00062E41"/>
    <w:rsid w:val="000712D1"/>
    <w:rsid w:val="00074C86"/>
    <w:rsid w:val="00084888"/>
    <w:rsid w:val="000912DA"/>
    <w:rsid w:val="00092743"/>
    <w:rsid w:val="000A1FA0"/>
    <w:rsid w:val="000A2D81"/>
    <w:rsid w:val="000A2E92"/>
    <w:rsid w:val="000B0170"/>
    <w:rsid w:val="000B417A"/>
    <w:rsid w:val="000B5005"/>
    <w:rsid w:val="000B5EF9"/>
    <w:rsid w:val="000C2332"/>
    <w:rsid w:val="000C3778"/>
    <w:rsid w:val="000C380D"/>
    <w:rsid w:val="000C6AE2"/>
    <w:rsid w:val="000D6462"/>
    <w:rsid w:val="000D7B91"/>
    <w:rsid w:val="000E4104"/>
    <w:rsid w:val="000F1C82"/>
    <w:rsid w:val="000F2853"/>
    <w:rsid w:val="000F7CE6"/>
    <w:rsid w:val="0010338F"/>
    <w:rsid w:val="0010726A"/>
    <w:rsid w:val="0011404E"/>
    <w:rsid w:val="00115E2E"/>
    <w:rsid w:val="00116785"/>
    <w:rsid w:val="00121462"/>
    <w:rsid w:val="00126F4E"/>
    <w:rsid w:val="001314E5"/>
    <w:rsid w:val="001319BE"/>
    <w:rsid w:val="001323CE"/>
    <w:rsid w:val="00134399"/>
    <w:rsid w:val="00137E62"/>
    <w:rsid w:val="00141BA6"/>
    <w:rsid w:val="00143E98"/>
    <w:rsid w:val="001449A7"/>
    <w:rsid w:val="00144AD7"/>
    <w:rsid w:val="00145BFE"/>
    <w:rsid w:val="00145CCF"/>
    <w:rsid w:val="0016059B"/>
    <w:rsid w:val="001618A2"/>
    <w:rsid w:val="00164482"/>
    <w:rsid w:val="001805B3"/>
    <w:rsid w:val="00180C71"/>
    <w:rsid w:val="00183041"/>
    <w:rsid w:val="00183410"/>
    <w:rsid w:val="001839C9"/>
    <w:rsid w:val="00186DE5"/>
    <w:rsid w:val="00193CE7"/>
    <w:rsid w:val="00195318"/>
    <w:rsid w:val="001A03C2"/>
    <w:rsid w:val="001A2E0D"/>
    <w:rsid w:val="001B0FF8"/>
    <w:rsid w:val="001B183F"/>
    <w:rsid w:val="001C5175"/>
    <w:rsid w:val="001D2EE1"/>
    <w:rsid w:val="001D39A4"/>
    <w:rsid w:val="001D66B2"/>
    <w:rsid w:val="001E36B4"/>
    <w:rsid w:val="001F2166"/>
    <w:rsid w:val="001F3ADA"/>
    <w:rsid w:val="001F4C92"/>
    <w:rsid w:val="001F5973"/>
    <w:rsid w:val="002049C8"/>
    <w:rsid w:val="00211FB7"/>
    <w:rsid w:val="0021797B"/>
    <w:rsid w:val="00227096"/>
    <w:rsid w:val="0023055D"/>
    <w:rsid w:val="0023558F"/>
    <w:rsid w:val="00243FAF"/>
    <w:rsid w:val="00265052"/>
    <w:rsid w:val="00265F43"/>
    <w:rsid w:val="0027090A"/>
    <w:rsid w:val="00272F62"/>
    <w:rsid w:val="0028189D"/>
    <w:rsid w:val="00287620"/>
    <w:rsid w:val="00290DA6"/>
    <w:rsid w:val="00291875"/>
    <w:rsid w:val="002A0D7C"/>
    <w:rsid w:val="002A138D"/>
    <w:rsid w:val="002B1187"/>
    <w:rsid w:val="002B61F0"/>
    <w:rsid w:val="002B6ABD"/>
    <w:rsid w:val="002B78F4"/>
    <w:rsid w:val="002C1235"/>
    <w:rsid w:val="002C16BA"/>
    <w:rsid w:val="002D70C5"/>
    <w:rsid w:val="002E0B0A"/>
    <w:rsid w:val="002E471B"/>
    <w:rsid w:val="002E4B71"/>
    <w:rsid w:val="002E7B01"/>
    <w:rsid w:val="002F710C"/>
    <w:rsid w:val="00310099"/>
    <w:rsid w:val="003142BC"/>
    <w:rsid w:val="003145EB"/>
    <w:rsid w:val="00315B5F"/>
    <w:rsid w:val="00321634"/>
    <w:rsid w:val="0032293E"/>
    <w:rsid w:val="00323374"/>
    <w:rsid w:val="00324C87"/>
    <w:rsid w:val="003250D4"/>
    <w:rsid w:val="00331EE8"/>
    <w:rsid w:val="00334A37"/>
    <w:rsid w:val="0033793F"/>
    <w:rsid w:val="003414E7"/>
    <w:rsid w:val="00341F0D"/>
    <w:rsid w:val="00343005"/>
    <w:rsid w:val="00345738"/>
    <w:rsid w:val="0035332B"/>
    <w:rsid w:val="00355454"/>
    <w:rsid w:val="00355AB6"/>
    <w:rsid w:val="003604B7"/>
    <w:rsid w:val="003606E2"/>
    <w:rsid w:val="003609C8"/>
    <w:rsid w:val="00372263"/>
    <w:rsid w:val="00376CFE"/>
    <w:rsid w:val="00380B7A"/>
    <w:rsid w:val="00384ECD"/>
    <w:rsid w:val="00394065"/>
    <w:rsid w:val="003979E3"/>
    <w:rsid w:val="003B39C2"/>
    <w:rsid w:val="003B5A4F"/>
    <w:rsid w:val="003C381B"/>
    <w:rsid w:val="003C55FF"/>
    <w:rsid w:val="003D6386"/>
    <w:rsid w:val="003D7AF2"/>
    <w:rsid w:val="003E0472"/>
    <w:rsid w:val="003E078E"/>
    <w:rsid w:val="003E7A77"/>
    <w:rsid w:val="003F218B"/>
    <w:rsid w:val="003F3CB3"/>
    <w:rsid w:val="003F70BE"/>
    <w:rsid w:val="00410A2C"/>
    <w:rsid w:val="004118EF"/>
    <w:rsid w:val="00417891"/>
    <w:rsid w:val="00417FA9"/>
    <w:rsid w:val="004207FC"/>
    <w:rsid w:val="00426877"/>
    <w:rsid w:val="00426C89"/>
    <w:rsid w:val="00430E79"/>
    <w:rsid w:val="00430F87"/>
    <w:rsid w:val="00434495"/>
    <w:rsid w:val="00441DC7"/>
    <w:rsid w:val="00443EDB"/>
    <w:rsid w:val="00445DD2"/>
    <w:rsid w:val="00446526"/>
    <w:rsid w:val="004527BC"/>
    <w:rsid w:val="00453444"/>
    <w:rsid w:val="004621F8"/>
    <w:rsid w:val="004646D8"/>
    <w:rsid w:val="00465A82"/>
    <w:rsid w:val="004665C6"/>
    <w:rsid w:val="00466B31"/>
    <w:rsid w:val="00482D6F"/>
    <w:rsid w:val="004959D8"/>
    <w:rsid w:val="004A0989"/>
    <w:rsid w:val="004A75D5"/>
    <w:rsid w:val="004C2D61"/>
    <w:rsid w:val="004D01B2"/>
    <w:rsid w:val="004D01E7"/>
    <w:rsid w:val="004D0A81"/>
    <w:rsid w:val="004D5009"/>
    <w:rsid w:val="004D729A"/>
    <w:rsid w:val="004D7932"/>
    <w:rsid w:val="004E1F61"/>
    <w:rsid w:val="004E28E3"/>
    <w:rsid w:val="004E4E75"/>
    <w:rsid w:val="004E5D8D"/>
    <w:rsid w:val="004F0AE7"/>
    <w:rsid w:val="004F2214"/>
    <w:rsid w:val="004F3E9B"/>
    <w:rsid w:val="004F5C7C"/>
    <w:rsid w:val="00501C4D"/>
    <w:rsid w:val="00503ECA"/>
    <w:rsid w:val="005078B1"/>
    <w:rsid w:val="0051460E"/>
    <w:rsid w:val="00514E9B"/>
    <w:rsid w:val="005156FF"/>
    <w:rsid w:val="005158B2"/>
    <w:rsid w:val="00516DBF"/>
    <w:rsid w:val="00522B7A"/>
    <w:rsid w:val="00522D3C"/>
    <w:rsid w:val="00530B06"/>
    <w:rsid w:val="0053126E"/>
    <w:rsid w:val="00533C7A"/>
    <w:rsid w:val="00534EF8"/>
    <w:rsid w:val="005422C4"/>
    <w:rsid w:val="005513CB"/>
    <w:rsid w:val="0055213F"/>
    <w:rsid w:val="00554897"/>
    <w:rsid w:val="00554EF7"/>
    <w:rsid w:val="0055704E"/>
    <w:rsid w:val="005658AB"/>
    <w:rsid w:val="005665A1"/>
    <w:rsid w:val="00567357"/>
    <w:rsid w:val="00573A47"/>
    <w:rsid w:val="00575E34"/>
    <w:rsid w:val="00590A72"/>
    <w:rsid w:val="00594895"/>
    <w:rsid w:val="00597C41"/>
    <w:rsid w:val="005A6911"/>
    <w:rsid w:val="005B2295"/>
    <w:rsid w:val="005B69BE"/>
    <w:rsid w:val="005C2A3D"/>
    <w:rsid w:val="005C394A"/>
    <w:rsid w:val="005D38DF"/>
    <w:rsid w:val="005E1AAC"/>
    <w:rsid w:val="005E3DDF"/>
    <w:rsid w:val="005E4FD2"/>
    <w:rsid w:val="005F07D2"/>
    <w:rsid w:val="005F094D"/>
    <w:rsid w:val="005F123C"/>
    <w:rsid w:val="005F157F"/>
    <w:rsid w:val="00602F0D"/>
    <w:rsid w:val="006103FD"/>
    <w:rsid w:val="006105EF"/>
    <w:rsid w:val="006116A6"/>
    <w:rsid w:val="00615611"/>
    <w:rsid w:val="00621437"/>
    <w:rsid w:val="00621F58"/>
    <w:rsid w:val="00622FC9"/>
    <w:rsid w:val="0062664E"/>
    <w:rsid w:val="00626B58"/>
    <w:rsid w:val="00632FA8"/>
    <w:rsid w:val="006379B9"/>
    <w:rsid w:val="00640CD8"/>
    <w:rsid w:val="00644804"/>
    <w:rsid w:val="00647975"/>
    <w:rsid w:val="00655AB6"/>
    <w:rsid w:val="006653F9"/>
    <w:rsid w:val="006662CE"/>
    <w:rsid w:val="00673DF4"/>
    <w:rsid w:val="006832CC"/>
    <w:rsid w:val="006844B2"/>
    <w:rsid w:val="00685CC0"/>
    <w:rsid w:val="00687541"/>
    <w:rsid w:val="00697A75"/>
    <w:rsid w:val="006A3730"/>
    <w:rsid w:val="006A41DB"/>
    <w:rsid w:val="006B0052"/>
    <w:rsid w:val="006B4ADB"/>
    <w:rsid w:val="006B7158"/>
    <w:rsid w:val="006C28A0"/>
    <w:rsid w:val="006D2A15"/>
    <w:rsid w:val="006E01AE"/>
    <w:rsid w:val="006E3435"/>
    <w:rsid w:val="006E5D69"/>
    <w:rsid w:val="006F36A4"/>
    <w:rsid w:val="006F4E38"/>
    <w:rsid w:val="006F5136"/>
    <w:rsid w:val="00707B6F"/>
    <w:rsid w:val="00707FD2"/>
    <w:rsid w:val="007153D9"/>
    <w:rsid w:val="00715CFD"/>
    <w:rsid w:val="00722780"/>
    <w:rsid w:val="00725B5F"/>
    <w:rsid w:val="0073297F"/>
    <w:rsid w:val="0074351F"/>
    <w:rsid w:val="0075615A"/>
    <w:rsid w:val="00757F0D"/>
    <w:rsid w:val="007650A7"/>
    <w:rsid w:val="00775B9C"/>
    <w:rsid w:val="0079137F"/>
    <w:rsid w:val="00797AB3"/>
    <w:rsid w:val="007A737E"/>
    <w:rsid w:val="007A79D4"/>
    <w:rsid w:val="007B1481"/>
    <w:rsid w:val="007C0470"/>
    <w:rsid w:val="007C5981"/>
    <w:rsid w:val="007D4A47"/>
    <w:rsid w:val="007F0098"/>
    <w:rsid w:val="007F3B94"/>
    <w:rsid w:val="007F3CB6"/>
    <w:rsid w:val="0080016C"/>
    <w:rsid w:val="0080219C"/>
    <w:rsid w:val="00807612"/>
    <w:rsid w:val="00810036"/>
    <w:rsid w:val="0081220D"/>
    <w:rsid w:val="00814922"/>
    <w:rsid w:val="00821FAC"/>
    <w:rsid w:val="00823500"/>
    <w:rsid w:val="00826944"/>
    <w:rsid w:val="00831118"/>
    <w:rsid w:val="00831785"/>
    <w:rsid w:val="008349FD"/>
    <w:rsid w:val="00836C5A"/>
    <w:rsid w:val="00837363"/>
    <w:rsid w:val="00843168"/>
    <w:rsid w:val="008537E4"/>
    <w:rsid w:val="00856948"/>
    <w:rsid w:val="00862527"/>
    <w:rsid w:val="00863257"/>
    <w:rsid w:val="00867509"/>
    <w:rsid w:val="00875F53"/>
    <w:rsid w:val="00880DF6"/>
    <w:rsid w:val="00880F9E"/>
    <w:rsid w:val="00886056"/>
    <w:rsid w:val="0088607F"/>
    <w:rsid w:val="0088769B"/>
    <w:rsid w:val="0089188D"/>
    <w:rsid w:val="00894DAD"/>
    <w:rsid w:val="008962B8"/>
    <w:rsid w:val="008977AD"/>
    <w:rsid w:val="008A16E5"/>
    <w:rsid w:val="008A1AC2"/>
    <w:rsid w:val="008A3C0B"/>
    <w:rsid w:val="008A6681"/>
    <w:rsid w:val="008B2A38"/>
    <w:rsid w:val="008B3CFE"/>
    <w:rsid w:val="008B488D"/>
    <w:rsid w:val="008B4CE4"/>
    <w:rsid w:val="008C2714"/>
    <w:rsid w:val="008D4949"/>
    <w:rsid w:val="008D5CC5"/>
    <w:rsid w:val="008D7ED1"/>
    <w:rsid w:val="008D7F22"/>
    <w:rsid w:val="008E0AFA"/>
    <w:rsid w:val="008E0D83"/>
    <w:rsid w:val="008E167E"/>
    <w:rsid w:val="008E17A7"/>
    <w:rsid w:val="008E36C4"/>
    <w:rsid w:val="008E3F00"/>
    <w:rsid w:val="008E7225"/>
    <w:rsid w:val="008E78A4"/>
    <w:rsid w:val="009039F8"/>
    <w:rsid w:val="009107D7"/>
    <w:rsid w:val="00911723"/>
    <w:rsid w:val="009222FE"/>
    <w:rsid w:val="00924FB7"/>
    <w:rsid w:val="0092646F"/>
    <w:rsid w:val="00926BE8"/>
    <w:rsid w:val="0093054D"/>
    <w:rsid w:val="0093087A"/>
    <w:rsid w:val="00937B13"/>
    <w:rsid w:val="009447B5"/>
    <w:rsid w:val="009465A9"/>
    <w:rsid w:val="00947A62"/>
    <w:rsid w:val="00951B98"/>
    <w:rsid w:val="009566B1"/>
    <w:rsid w:val="00960769"/>
    <w:rsid w:val="009607E7"/>
    <w:rsid w:val="00960B81"/>
    <w:rsid w:val="00964A1C"/>
    <w:rsid w:val="00974871"/>
    <w:rsid w:val="00974D87"/>
    <w:rsid w:val="00976ED7"/>
    <w:rsid w:val="00987A7B"/>
    <w:rsid w:val="00987DC7"/>
    <w:rsid w:val="00987FAB"/>
    <w:rsid w:val="009921F8"/>
    <w:rsid w:val="00994472"/>
    <w:rsid w:val="009A2F06"/>
    <w:rsid w:val="009B0218"/>
    <w:rsid w:val="009B2F72"/>
    <w:rsid w:val="009C3915"/>
    <w:rsid w:val="009D47A8"/>
    <w:rsid w:val="009D55D4"/>
    <w:rsid w:val="009D6EA6"/>
    <w:rsid w:val="009E072A"/>
    <w:rsid w:val="009E1E53"/>
    <w:rsid w:val="009F1AC9"/>
    <w:rsid w:val="009F24A4"/>
    <w:rsid w:val="00A01E10"/>
    <w:rsid w:val="00A0202E"/>
    <w:rsid w:val="00A03582"/>
    <w:rsid w:val="00A0459A"/>
    <w:rsid w:val="00A11756"/>
    <w:rsid w:val="00A118ED"/>
    <w:rsid w:val="00A13745"/>
    <w:rsid w:val="00A17A15"/>
    <w:rsid w:val="00A21ED3"/>
    <w:rsid w:val="00A2475B"/>
    <w:rsid w:val="00A324A1"/>
    <w:rsid w:val="00A3358F"/>
    <w:rsid w:val="00A346FF"/>
    <w:rsid w:val="00A41E8B"/>
    <w:rsid w:val="00A46D17"/>
    <w:rsid w:val="00A54B06"/>
    <w:rsid w:val="00A57D31"/>
    <w:rsid w:val="00A63B21"/>
    <w:rsid w:val="00A63F22"/>
    <w:rsid w:val="00A6500E"/>
    <w:rsid w:val="00A7169F"/>
    <w:rsid w:val="00A75F15"/>
    <w:rsid w:val="00A76EBE"/>
    <w:rsid w:val="00A810A4"/>
    <w:rsid w:val="00A81240"/>
    <w:rsid w:val="00A82AF5"/>
    <w:rsid w:val="00A837B3"/>
    <w:rsid w:val="00A85E70"/>
    <w:rsid w:val="00A920DA"/>
    <w:rsid w:val="00A93BC1"/>
    <w:rsid w:val="00AA0B45"/>
    <w:rsid w:val="00AA0C23"/>
    <w:rsid w:val="00AA1E2D"/>
    <w:rsid w:val="00AA209A"/>
    <w:rsid w:val="00AA6DB8"/>
    <w:rsid w:val="00AA78A7"/>
    <w:rsid w:val="00AB2736"/>
    <w:rsid w:val="00AD4856"/>
    <w:rsid w:val="00AE3359"/>
    <w:rsid w:val="00AE7AC4"/>
    <w:rsid w:val="00AF0764"/>
    <w:rsid w:val="00AF22D1"/>
    <w:rsid w:val="00AF2FC4"/>
    <w:rsid w:val="00AF3888"/>
    <w:rsid w:val="00B15E20"/>
    <w:rsid w:val="00B16D2E"/>
    <w:rsid w:val="00B2587E"/>
    <w:rsid w:val="00B2665D"/>
    <w:rsid w:val="00B31403"/>
    <w:rsid w:val="00B41465"/>
    <w:rsid w:val="00B50649"/>
    <w:rsid w:val="00B53CAD"/>
    <w:rsid w:val="00B54C0F"/>
    <w:rsid w:val="00B608BE"/>
    <w:rsid w:val="00B62D91"/>
    <w:rsid w:val="00B63340"/>
    <w:rsid w:val="00B63C88"/>
    <w:rsid w:val="00B667D1"/>
    <w:rsid w:val="00B764E2"/>
    <w:rsid w:val="00B81194"/>
    <w:rsid w:val="00B855D4"/>
    <w:rsid w:val="00B9084B"/>
    <w:rsid w:val="00B914A1"/>
    <w:rsid w:val="00B94C1C"/>
    <w:rsid w:val="00B96609"/>
    <w:rsid w:val="00BA5BE9"/>
    <w:rsid w:val="00BA5EFC"/>
    <w:rsid w:val="00BB5D57"/>
    <w:rsid w:val="00BB6D76"/>
    <w:rsid w:val="00BC0B0D"/>
    <w:rsid w:val="00BC382E"/>
    <w:rsid w:val="00BC7159"/>
    <w:rsid w:val="00BD1F1E"/>
    <w:rsid w:val="00BD3766"/>
    <w:rsid w:val="00BD3877"/>
    <w:rsid w:val="00BD41A3"/>
    <w:rsid w:val="00BD52D0"/>
    <w:rsid w:val="00BD6029"/>
    <w:rsid w:val="00BD6418"/>
    <w:rsid w:val="00BD7AEA"/>
    <w:rsid w:val="00BE10F4"/>
    <w:rsid w:val="00BE5F8A"/>
    <w:rsid w:val="00BE707C"/>
    <w:rsid w:val="00BE79A0"/>
    <w:rsid w:val="00BF09D1"/>
    <w:rsid w:val="00BF1299"/>
    <w:rsid w:val="00BF44E9"/>
    <w:rsid w:val="00BF4C92"/>
    <w:rsid w:val="00BF4E6C"/>
    <w:rsid w:val="00BF7338"/>
    <w:rsid w:val="00C05326"/>
    <w:rsid w:val="00C105EF"/>
    <w:rsid w:val="00C11FE7"/>
    <w:rsid w:val="00C22450"/>
    <w:rsid w:val="00C23A08"/>
    <w:rsid w:val="00C2657B"/>
    <w:rsid w:val="00C27E1B"/>
    <w:rsid w:val="00C30334"/>
    <w:rsid w:val="00C31DB6"/>
    <w:rsid w:val="00C32494"/>
    <w:rsid w:val="00C32EC6"/>
    <w:rsid w:val="00C37929"/>
    <w:rsid w:val="00C423A1"/>
    <w:rsid w:val="00C44609"/>
    <w:rsid w:val="00C447A3"/>
    <w:rsid w:val="00C448FA"/>
    <w:rsid w:val="00C45F14"/>
    <w:rsid w:val="00C51B27"/>
    <w:rsid w:val="00C56DDA"/>
    <w:rsid w:val="00C60939"/>
    <w:rsid w:val="00C60E98"/>
    <w:rsid w:val="00C72017"/>
    <w:rsid w:val="00C75D73"/>
    <w:rsid w:val="00C760A7"/>
    <w:rsid w:val="00C76FE2"/>
    <w:rsid w:val="00C82C0E"/>
    <w:rsid w:val="00C831A0"/>
    <w:rsid w:val="00C86FCB"/>
    <w:rsid w:val="00C872B1"/>
    <w:rsid w:val="00C92A40"/>
    <w:rsid w:val="00CA42BF"/>
    <w:rsid w:val="00CB12F8"/>
    <w:rsid w:val="00CB162E"/>
    <w:rsid w:val="00CB23CA"/>
    <w:rsid w:val="00CC71B3"/>
    <w:rsid w:val="00CE3C6A"/>
    <w:rsid w:val="00CE3C90"/>
    <w:rsid w:val="00CE6668"/>
    <w:rsid w:val="00CE6CE7"/>
    <w:rsid w:val="00CE790A"/>
    <w:rsid w:val="00CF04E6"/>
    <w:rsid w:val="00CF167B"/>
    <w:rsid w:val="00CF7B9C"/>
    <w:rsid w:val="00D10386"/>
    <w:rsid w:val="00D14161"/>
    <w:rsid w:val="00D14B4F"/>
    <w:rsid w:val="00D16796"/>
    <w:rsid w:val="00D33443"/>
    <w:rsid w:val="00D35112"/>
    <w:rsid w:val="00D42795"/>
    <w:rsid w:val="00D43590"/>
    <w:rsid w:val="00D46216"/>
    <w:rsid w:val="00D51CAF"/>
    <w:rsid w:val="00D5605D"/>
    <w:rsid w:val="00D63990"/>
    <w:rsid w:val="00D63BB0"/>
    <w:rsid w:val="00D70953"/>
    <w:rsid w:val="00D710F9"/>
    <w:rsid w:val="00D717E1"/>
    <w:rsid w:val="00D74E84"/>
    <w:rsid w:val="00D76D77"/>
    <w:rsid w:val="00D825F0"/>
    <w:rsid w:val="00D853CB"/>
    <w:rsid w:val="00D92FB1"/>
    <w:rsid w:val="00D9303E"/>
    <w:rsid w:val="00D9315C"/>
    <w:rsid w:val="00DA121A"/>
    <w:rsid w:val="00DA25C1"/>
    <w:rsid w:val="00DA4713"/>
    <w:rsid w:val="00DA6C8D"/>
    <w:rsid w:val="00DB5538"/>
    <w:rsid w:val="00DB5903"/>
    <w:rsid w:val="00DB7364"/>
    <w:rsid w:val="00DB76EC"/>
    <w:rsid w:val="00DB7A74"/>
    <w:rsid w:val="00DC0BFE"/>
    <w:rsid w:val="00DC36F7"/>
    <w:rsid w:val="00DC4CBF"/>
    <w:rsid w:val="00DC6414"/>
    <w:rsid w:val="00DD4FE4"/>
    <w:rsid w:val="00DD7D14"/>
    <w:rsid w:val="00DE1A53"/>
    <w:rsid w:val="00DE2865"/>
    <w:rsid w:val="00DF6841"/>
    <w:rsid w:val="00DF6E2B"/>
    <w:rsid w:val="00DF7716"/>
    <w:rsid w:val="00E00485"/>
    <w:rsid w:val="00E03A6E"/>
    <w:rsid w:val="00E05CE4"/>
    <w:rsid w:val="00E07502"/>
    <w:rsid w:val="00E07FD5"/>
    <w:rsid w:val="00E14448"/>
    <w:rsid w:val="00E16EDF"/>
    <w:rsid w:val="00E26FD0"/>
    <w:rsid w:val="00E34286"/>
    <w:rsid w:val="00E35F4D"/>
    <w:rsid w:val="00E362C6"/>
    <w:rsid w:val="00E509B2"/>
    <w:rsid w:val="00E5173C"/>
    <w:rsid w:val="00E54D33"/>
    <w:rsid w:val="00E621EC"/>
    <w:rsid w:val="00E62E6C"/>
    <w:rsid w:val="00E63664"/>
    <w:rsid w:val="00E65C79"/>
    <w:rsid w:val="00E70AAA"/>
    <w:rsid w:val="00E74244"/>
    <w:rsid w:val="00E75C5C"/>
    <w:rsid w:val="00E76B36"/>
    <w:rsid w:val="00E83C70"/>
    <w:rsid w:val="00E9064C"/>
    <w:rsid w:val="00E9218E"/>
    <w:rsid w:val="00EA1937"/>
    <w:rsid w:val="00EA3A99"/>
    <w:rsid w:val="00EB2B5C"/>
    <w:rsid w:val="00EB3C09"/>
    <w:rsid w:val="00EB65B0"/>
    <w:rsid w:val="00EC031D"/>
    <w:rsid w:val="00EC068D"/>
    <w:rsid w:val="00EC3201"/>
    <w:rsid w:val="00EC3C96"/>
    <w:rsid w:val="00EC41D5"/>
    <w:rsid w:val="00EC6E61"/>
    <w:rsid w:val="00ED22C2"/>
    <w:rsid w:val="00ED5A74"/>
    <w:rsid w:val="00ED689F"/>
    <w:rsid w:val="00EE5F05"/>
    <w:rsid w:val="00EF3ED1"/>
    <w:rsid w:val="00EF50CE"/>
    <w:rsid w:val="00EF6B80"/>
    <w:rsid w:val="00F07531"/>
    <w:rsid w:val="00F137C7"/>
    <w:rsid w:val="00F13E66"/>
    <w:rsid w:val="00F142D0"/>
    <w:rsid w:val="00F17002"/>
    <w:rsid w:val="00F20384"/>
    <w:rsid w:val="00F33637"/>
    <w:rsid w:val="00F42D0D"/>
    <w:rsid w:val="00F42D56"/>
    <w:rsid w:val="00F42F06"/>
    <w:rsid w:val="00F56CAC"/>
    <w:rsid w:val="00F603FA"/>
    <w:rsid w:val="00F627FD"/>
    <w:rsid w:val="00F65F08"/>
    <w:rsid w:val="00F710E3"/>
    <w:rsid w:val="00F7120E"/>
    <w:rsid w:val="00F74D1F"/>
    <w:rsid w:val="00F74EEB"/>
    <w:rsid w:val="00F75B31"/>
    <w:rsid w:val="00F831B1"/>
    <w:rsid w:val="00F86871"/>
    <w:rsid w:val="00F94AF5"/>
    <w:rsid w:val="00F9685E"/>
    <w:rsid w:val="00F97122"/>
    <w:rsid w:val="00FA1AA7"/>
    <w:rsid w:val="00FA6FCE"/>
    <w:rsid w:val="00FA7265"/>
    <w:rsid w:val="00FA747B"/>
    <w:rsid w:val="00FB0732"/>
    <w:rsid w:val="00FB0B44"/>
    <w:rsid w:val="00FB1562"/>
    <w:rsid w:val="00FB252C"/>
    <w:rsid w:val="00FC4CF7"/>
    <w:rsid w:val="00FC5619"/>
    <w:rsid w:val="00FC6077"/>
    <w:rsid w:val="00FD547A"/>
    <w:rsid w:val="00FE3E9F"/>
    <w:rsid w:val="00FE5CC8"/>
    <w:rsid w:val="00FE6A79"/>
    <w:rsid w:val="00FF0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A18E9398-C8A5-4858-B96F-1A89126FB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07F"/>
    <w:pPr>
      <w:spacing w:line="360" w:lineRule="auto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C32EC6"/>
    <w:pPr>
      <w:widowControl w:val="0"/>
      <w:autoSpaceDE w:val="0"/>
      <w:autoSpaceDN w:val="0"/>
      <w:adjustRightInd w:val="0"/>
      <w:jc w:val="both"/>
    </w:pPr>
    <w:rPr>
      <w:rFonts w:cs="Calibri"/>
      <w:sz w:val="22"/>
      <w:szCs w:val="22"/>
    </w:rPr>
  </w:style>
  <w:style w:type="paragraph" w:customStyle="1" w:styleId="ConsPlusNormal">
    <w:name w:val="ConsPlusNormal"/>
    <w:rsid w:val="00E26FD0"/>
    <w:pPr>
      <w:autoSpaceDE w:val="0"/>
      <w:autoSpaceDN w:val="0"/>
      <w:adjustRightInd w:val="0"/>
      <w:jc w:val="both"/>
    </w:pPr>
    <w:rPr>
      <w:rFonts w:ascii="Arial" w:hAnsi="Arial" w:cs="Arial"/>
    </w:rPr>
  </w:style>
  <w:style w:type="table" w:styleId="a3">
    <w:name w:val="Table Grid"/>
    <w:basedOn w:val="a1"/>
    <w:uiPriority w:val="99"/>
    <w:rsid w:val="00DC64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rsid w:val="0016059B"/>
    <w:pPr>
      <w:tabs>
        <w:tab w:val="center" w:pos="4677"/>
        <w:tab w:val="right" w:pos="9355"/>
      </w:tabs>
      <w:spacing w:line="240" w:lineRule="auto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16059B"/>
  </w:style>
  <w:style w:type="paragraph" w:styleId="a6">
    <w:name w:val="footer"/>
    <w:basedOn w:val="a"/>
    <w:link w:val="a7"/>
    <w:uiPriority w:val="99"/>
    <w:semiHidden/>
    <w:rsid w:val="0016059B"/>
    <w:pPr>
      <w:tabs>
        <w:tab w:val="center" w:pos="4677"/>
        <w:tab w:val="right" w:pos="9355"/>
      </w:tabs>
      <w:spacing w:line="240" w:lineRule="auto"/>
    </w:pPr>
    <w:rPr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16059B"/>
  </w:style>
  <w:style w:type="paragraph" w:styleId="a8">
    <w:name w:val="Body Text Indent"/>
    <w:basedOn w:val="a"/>
    <w:link w:val="a9"/>
    <w:uiPriority w:val="99"/>
    <w:rsid w:val="00B31403"/>
    <w:pPr>
      <w:spacing w:line="240" w:lineRule="auto"/>
      <w:ind w:firstLine="567"/>
      <w:jc w:val="left"/>
    </w:pPr>
    <w:rPr>
      <w:rFonts w:ascii="Times New Roman" w:hAnsi="Times New Roman"/>
      <w:sz w:val="24"/>
      <w:szCs w:val="20"/>
      <w:lang w:eastAsia="ru-RU"/>
    </w:rPr>
  </w:style>
  <w:style w:type="character" w:customStyle="1" w:styleId="a9">
    <w:name w:val="Основной текст с отступом Знак"/>
    <w:link w:val="a8"/>
    <w:uiPriority w:val="99"/>
    <w:locked/>
    <w:rsid w:val="00B31403"/>
    <w:rPr>
      <w:rFonts w:ascii="Times New Roman" w:hAnsi="Times New Roman"/>
      <w:sz w:val="24"/>
    </w:rPr>
  </w:style>
  <w:style w:type="character" w:styleId="aa">
    <w:name w:val="page number"/>
    <w:uiPriority w:val="99"/>
    <w:rsid w:val="00B31403"/>
    <w:rPr>
      <w:rFonts w:cs="Times New Roman"/>
    </w:rPr>
  </w:style>
  <w:style w:type="paragraph" w:customStyle="1" w:styleId="ConsPlusNonformat">
    <w:name w:val="ConsPlusNonformat"/>
    <w:uiPriority w:val="99"/>
    <w:rsid w:val="00B31403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E362C6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E362C6"/>
    <w:rPr>
      <w:rFonts w:ascii="Tahoma" w:hAnsi="Tahoma"/>
      <w:sz w:val="16"/>
      <w:lang w:val="x-none" w:eastAsia="en-US"/>
    </w:rPr>
  </w:style>
  <w:style w:type="paragraph" w:styleId="ad">
    <w:name w:val="footnote text"/>
    <w:basedOn w:val="a"/>
    <w:link w:val="ae"/>
    <w:uiPriority w:val="99"/>
    <w:semiHidden/>
    <w:unhideWhenUsed/>
    <w:rsid w:val="00A13745"/>
    <w:rPr>
      <w:sz w:val="20"/>
      <w:szCs w:val="20"/>
    </w:rPr>
  </w:style>
  <w:style w:type="character" w:customStyle="1" w:styleId="ae">
    <w:name w:val="Текст сноски Знак"/>
    <w:link w:val="ad"/>
    <w:uiPriority w:val="99"/>
    <w:semiHidden/>
    <w:rsid w:val="00A13745"/>
    <w:rPr>
      <w:lang w:eastAsia="en-US"/>
    </w:rPr>
  </w:style>
  <w:style w:type="character" w:styleId="af">
    <w:name w:val="footnote reference"/>
    <w:uiPriority w:val="99"/>
    <w:semiHidden/>
    <w:unhideWhenUsed/>
    <w:rsid w:val="00A13745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707B6F"/>
    <w:rPr>
      <w:sz w:val="20"/>
      <w:szCs w:val="20"/>
    </w:rPr>
  </w:style>
  <w:style w:type="character" w:customStyle="1" w:styleId="af1">
    <w:name w:val="Текст концевой сноски Знак"/>
    <w:link w:val="af0"/>
    <w:uiPriority w:val="99"/>
    <w:semiHidden/>
    <w:rsid w:val="00707B6F"/>
    <w:rPr>
      <w:lang w:eastAsia="en-US"/>
    </w:rPr>
  </w:style>
  <w:style w:type="character" w:styleId="af2">
    <w:name w:val="endnote reference"/>
    <w:uiPriority w:val="99"/>
    <w:semiHidden/>
    <w:unhideWhenUsed/>
    <w:rsid w:val="00707B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consultantplus://offline/ref=A0E439DACD91B39F3A0C8D2676B2B47AFA82923B74799CB116C0B422334BE42089FAD2342270EE00Y6mB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0E439DACD91B39F3A0C8D2676B2B47AFA82923B74799CB116C0B422334BE42089FAD2342270EE07Y6mDH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DD9D2D1B350F6BF6ED8863047EED5627148F312AFA2F377D6E5379E41D672FCC30038F97EA79AB5w6x6J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E8DD37-7D42-4AE0-BA52-38D6DB4DA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3061</Words>
  <Characters>17452</Characters>
  <Application>Microsoft Office Word</Application>
  <DocSecurity>0</DocSecurity>
  <Lines>145</Lines>
  <Paragraphs>40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FK</Company>
  <LinksUpToDate>false</LinksUpToDate>
  <CharactersWithSpaces>20473</CharactersWithSpaces>
  <SharedDoc>false</SharedDoc>
  <HLinks>
    <vt:vector size="18" baseType="variant">
      <vt:variant>
        <vt:i4>6750312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consultantplus://offline/ref=A0E439DACD91B39F3A0C8D2676B2B47AFA82923B74799CB116C0B422334BE42089FAD2342270EE00Y6mBH</vt:lpwstr>
      </vt:variant>
      <vt:variant>
        <vt:lpwstr/>
      </vt:variant>
      <vt:variant>
        <vt:i4>6750313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consultantplus://offline/ref=A0E439DACD91B39F3A0C8D2676B2B47AFA82923B74799CB116C0B422334BE42089FAD2342270EE07Y6mDH</vt:lpwstr>
      </vt:variant>
      <vt:variant>
        <vt:lpwstr/>
      </vt:variant>
      <vt:variant>
        <vt:i4>3014713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consultantplus://offline/ref=FDD9D2D1B350F6BF6ED8863047EED5627148F312AFA2F377D6E5379E41D672FCC30038F97EA79AB5w6x6J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2971</dc:creator>
  <cp:keywords/>
  <cp:lastModifiedBy>Inet</cp:lastModifiedBy>
  <cp:revision>2</cp:revision>
  <cp:lastPrinted>2018-04-17T12:42:00Z</cp:lastPrinted>
  <dcterms:created xsi:type="dcterms:W3CDTF">2024-04-26T12:03:00Z</dcterms:created>
  <dcterms:modified xsi:type="dcterms:W3CDTF">2024-04-26T12:03:00Z</dcterms:modified>
</cp:coreProperties>
</file>