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0FB3" w:rsidRPr="009A73AE" w:rsidRDefault="0076483B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9A73AE">
        <w:rPr>
          <w:rFonts w:ascii="Times New Roman" w:hAnsi="Times New Roman" w:cs="Times New Roman"/>
          <w:sz w:val="20"/>
          <w:szCs w:val="20"/>
        </w:rPr>
        <w:t>Информация о результатах контрольн</w:t>
      </w:r>
      <w:r w:rsidR="00F2664B">
        <w:rPr>
          <w:rFonts w:ascii="Times New Roman" w:hAnsi="Times New Roman" w:cs="Times New Roman"/>
          <w:sz w:val="20"/>
          <w:szCs w:val="20"/>
        </w:rPr>
        <w:t>ого</w:t>
      </w:r>
      <w:r w:rsidRPr="009A73AE">
        <w:rPr>
          <w:rFonts w:ascii="Times New Roman" w:hAnsi="Times New Roman" w:cs="Times New Roman"/>
          <w:sz w:val="20"/>
          <w:szCs w:val="20"/>
        </w:rPr>
        <w:t xml:space="preserve"> мероприят</w:t>
      </w:r>
      <w:r w:rsidR="00F2664B">
        <w:rPr>
          <w:rFonts w:ascii="Times New Roman" w:hAnsi="Times New Roman" w:cs="Times New Roman"/>
          <w:sz w:val="20"/>
          <w:szCs w:val="20"/>
        </w:rPr>
        <w:t>ия</w:t>
      </w:r>
      <w:r w:rsidRPr="009A73AE">
        <w:rPr>
          <w:rFonts w:ascii="Times New Roman" w:hAnsi="Times New Roman" w:cs="Times New Roman"/>
          <w:sz w:val="20"/>
          <w:szCs w:val="20"/>
        </w:rPr>
        <w:t>,</w:t>
      </w:r>
      <w:r w:rsidR="00C00FB3" w:rsidRPr="009A73AE">
        <w:rPr>
          <w:rFonts w:ascii="Times New Roman" w:hAnsi="Times New Roman" w:cs="Times New Roman"/>
          <w:sz w:val="20"/>
          <w:szCs w:val="20"/>
        </w:rPr>
        <w:t xml:space="preserve"> </w:t>
      </w:r>
      <w:r w:rsidR="00F2664B">
        <w:rPr>
          <w:rFonts w:ascii="Times New Roman" w:hAnsi="Times New Roman" w:cs="Times New Roman"/>
          <w:sz w:val="20"/>
          <w:szCs w:val="20"/>
        </w:rPr>
        <w:t>проведенного</w:t>
      </w:r>
      <w:r w:rsidR="00807F82" w:rsidRPr="009A73AE">
        <w:rPr>
          <w:rFonts w:ascii="Times New Roman" w:hAnsi="Times New Roman" w:cs="Times New Roman"/>
          <w:sz w:val="20"/>
          <w:szCs w:val="20"/>
        </w:rPr>
        <w:t xml:space="preserve"> </w:t>
      </w:r>
    </w:p>
    <w:p w:rsidR="00FE687D" w:rsidRPr="009A73AE" w:rsidRDefault="00807F82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9A73AE">
        <w:rPr>
          <w:rFonts w:ascii="Times New Roman" w:hAnsi="Times New Roman" w:cs="Times New Roman"/>
          <w:sz w:val="20"/>
          <w:szCs w:val="20"/>
        </w:rPr>
        <w:t xml:space="preserve"> </w:t>
      </w:r>
      <w:r w:rsidR="0076483B" w:rsidRPr="009A73AE">
        <w:rPr>
          <w:rFonts w:ascii="Times New Roman" w:hAnsi="Times New Roman" w:cs="Times New Roman"/>
          <w:sz w:val="20"/>
          <w:szCs w:val="20"/>
        </w:rPr>
        <w:t>У</w:t>
      </w:r>
      <w:r w:rsidR="00C00FB3" w:rsidRPr="009A73AE">
        <w:rPr>
          <w:rFonts w:ascii="Times New Roman" w:hAnsi="Times New Roman" w:cs="Times New Roman"/>
          <w:sz w:val="20"/>
          <w:szCs w:val="20"/>
        </w:rPr>
        <w:t>правлением Федерального казначейства</w:t>
      </w:r>
      <w:r w:rsidR="0076483B" w:rsidRPr="009A73AE">
        <w:rPr>
          <w:rFonts w:ascii="Times New Roman" w:hAnsi="Times New Roman" w:cs="Times New Roman"/>
          <w:sz w:val="20"/>
          <w:szCs w:val="20"/>
        </w:rPr>
        <w:t xml:space="preserve"> по Псковской области</w:t>
      </w:r>
    </w:p>
    <w:p w:rsidR="009805C3" w:rsidRPr="009A73AE" w:rsidRDefault="009805C3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9781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2268"/>
        <w:gridCol w:w="3260"/>
        <w:gridCol w:w="1418"/>
        <w:gridCol w:w="1134"/>
        <w:gridCol w:w="1134"/>
      </w:tblGrid>
      <w:tr w:rsidR="005024F7" w:rsidRPr="009A73AE" w:rsidTr="00E50B6B">
        <w:tc>
          <w:tcPr>
            <w:tcW w:w="567" w:type="dxa"/>
            <w:vMerge w:val="restart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="005024F7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268" w:type="dxa"/>
            <w:vMerge w:val="restart"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609">
              <w:rPr>
                <w:rFonts w:ascii="Times New Roman" w:hAnsi="Times New Roman" w:cs="Times New Roman"/>
                <w:sz w:val="20"/>
                <w:szCs w:val="20"/>
              </w:rPr>
              <w:t>Наименование объекта контроля</w:t>
            </w:r>
          </w:p>
        </w:tc>
        <w:tc>
          <w:tcPr>
            <w:tcW w:w="3260" w:type="dxa"/>
            <w:vMerge w:val="restart"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609">
              <w:rPr>
                <w:rFonts w:ascii="Times New Roman" w:hAnsi="Times New Roman" w:cs="Times New Roman"/>
                <w:sz w:val="20"/>
                <w:szCs w:val="20"/>
              </w:rPr>
              <w:t>Тема контрольного мероприятия</w:t>
            </w:r>
          </w:p>
        </w:tc>
        <w:tc>
          <w:tcPr>
            <w:tcW w:w="1418" w:type="dxa"/>
            <w:vMerge w:val="restart"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609">
              <w:rPr>
                <w:rFonts w:ascii="Times New Roman" w:hAnsi="Times New Roman" w:cs="Times New Roman"/>
                <w:sz w:val="20"/>
                <w:szCs w:val="20"/>
              </w:rPr>
              <w:t>Дата Акта (Заключения)</w:t>
            </w:r>
          </w:p>
        </w:tc>
        <w:tc>
          <w:tcPr>
            <w:tcW w:w="2268" w:type="dxa"/>
            <w:gridSpan w:val="2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Проверяемый период</w:t>
            </w:r>
          </w:p>
        </w:tc>
      </w:tr>
      <w:tr w:rsidR="002C0755" w:rsidRPr="009A73AE" w:rsidTr="00E50B6B">
        <w:tc>
          <w:tcPr>
            <w:tcW w:w="567" w:type="dxa"/>
            <w:vMerge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1134" w:type="dxa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</w:p>
        </w:tc>
      </w:tr>
      <w:tr w:rsidR="00D01B09" w:rsidRPr="00655676" w:rsidTr="00E50B6B">
        <w:tc>
          <w:tcPr>
            <w:tcW w:w="567" w:type="dxa"/>
          </w:tcPr>
          <w:p w:rsidR="00D01B09" w:rsidRPr="00655676" w:rsidRDefault="00E50B6B" w:rsidP="009822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68" w:type="dxa"/>
          </w:tcPr>
          <w:p w:rsidR="00D01B09" w:rsidRDefault="00C516A5" w:rsidP="00E50B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Комитет</w:t>
            </w:r>
            <w:r w:rsidRPr="00C516A5">
              <w:rPr>
                <w:rFonts w:ascii="Times New Roman" w:hAnsi="Times New Roman" w:cs="Times New Roman"/>
                <w:sz w:val="20"/>
                <w:szCs w:val="20"/>
              </w:rPr>
              <w:t xml:space="preserve"> по строительству и жилищно-коммунальному хозяйству Псковской области</w:t>
            </w:r>
          </w:p>
        </w:tc>
        <w:tc>
          <w:tcPr>
            <w:tcW w:w="3260" w:type="dxa"/>
          </w:tcPr>
          <w:p w:rsidR="00D01B09" w:rsidRPr="008B3C92" w:rsidRDefault="00C516A5" w:rsidP="00472DCD">
            <w:pPr>
              <w:jc w:val="both"/>
              <w:rPr>
                <w:rFonts w:ascii="Times New Roman" w:hAnsi="Times New Roman" w:cs="Times New Roman"/>
              </w:rPr>
            </w:pPr>
            <w:r w:rsidRPr="00C516A5">
              <w:rPr>
                <w:rFonts w:ascii="Times New Roman" w:hAnsi="Times New Roman" w:cs="Times New Roman"/>
              </w:rPr>
              <w:t>Проверка использования средств Публично-правовой компании «Фонд развития территорий», полученных из средств Фонда национального благосостояния, на предоставление займов юридическим лицам</w:t>
            </w:r>
            <w:r w:rsidR="00472DCD">
              <w:rPr>
                <w:rFonts w:ascii="Times New Roman" w:hAnsi="Times New Roman" w:cs="Times New Roman"/>
              </w:rPr>
              <w:t xml:space="preserve"> </w:t>
            </w:r>
            <w:r w:rsidRPr="00C516A5">
              <w:rPr>
                <w:rFonts w:ascii="Times New Roman" w:hAnsi="Times New Roman" w:cs="Times New Roman"/>
              </w:rPr>
              <w:t>в целях реализации проектов по строительству, реконструкции, модернизации объектов инфраструктуры</w:t>
            </w:r>
          </w:p>
        </w:tc>
        <w:tc>
          <w:tcPr>
            <w:tcW w:w="1418" w:type="dxa"/>
          </w:tcPr>
          <w:p w:rsidR="00D01B09" w:rsidRDefault="00C516A5" w:rsidP="00A818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="00D01B09">
              <w:rPr>
                <w:rFonts w:ascii="Times New Roman" w:hAnsi="Times New Roman" w:cs="Times New Roman"/>
                <w:sz w:val="20"/>
                <w:szCs w:val="20"/>
              </w:rPr>
              <w:t>.07.2024</w:t>
            </w:r>
          </w:p>
        </w:tc>
        <w:tc>
          <w:tcPr>
            <w:tcW w:w="1134" w:type="dxa"/>
          </w:tcPr>
          <w:p w:rsidR="00D01B09" w:rsidRPr="00655676" w:rsidRDefault="00D01B09" w:rsidP="00C516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 w:rsidR="00C516A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D01B09" w:rsidRDefault="00A81812" w:rsidP="00C516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C516A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D01B0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="00D01B09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112096" w:rsidRPr="00655676" w:rsidTr="00E50B6B">
        <w:tc>
          <w:tcPr>
            <w:tcW w:w="567" w:type="dxa"/>
          </w:tcPr>
          <w:p w:rsidR="00112096" w:rsidRDefault="00112096" w:rsidP="009822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68" w:type="dxa"/>
          </w:tcPr>
          <w:p w:rsidR="00112096" w:rsidRDefault="00112096" w:rsidP="00E50B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Акционерное общество</w:t>
            </w:r>
            <w:r w:rsidRPr="00112096">
              <w:rPr>
                <w:rFonts w:ascii="Times New Roman" w:hAnsi="Times New Roman" w:cs="Times New Roman"/>
                <w:sz w:val="20"/>
                <w:szCs w:val="20"/>
              </w:rPr>
              <w:t xml:space="preserve"> «Псковские коммунальные системы»</w:t>
            </w:r>
          </w:p>
        </w:tc>
        <w:tc>
          <w:tcPr>
            <w:tcW w:w="3260" w:type="dxa"/>
          </w:tcPr>
          <w:p w:rsidR="00112096" w:rsidRPr="00A81812" w:rsidRDefault="00112096" w:rsidP="00472DC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112096">
              <w:rPr>
                <w:rFonts w:ascii="Times New Roman" w:hAnsi="Times New Roman" w:cs="Times New Roman"/>
              </w:rPr>
              <w:t xml:space="preserve">роверка использования средств Публично-правовой компании «Фонд развития территорий», полученных из средств Фонда национального благосостояния, на предоставление займов юридическим лицам </w:t>
            </w:r>
            <w:bookmarkStart w:id="0" w:name="_GoBack"/>
            <w:bookmarkEnd w:id="0"/>
            <w:r w:rsidRPr="00112096">
              <w:rPr>
                <w:rFonts w:ascii="Times New Roman" w:hAnsi="Times New Roman" w:cs="Times New Roman"/>
              </w:rPr>
              <w:t>в целях реализации проектов по строительству, реконструкции, модернизации объектов инфраструктуры</w:t>
            </w:r>
          </w:p>
        </w:tc>
        <w:tc>
          <w:tcPr>
            <w:tcW w:w="1418" w:type="dxa"/>
          </w:tcPr>
          <w:p w:rsidR="00112096" w:rsidRDefault="004C7BCB" w:rsidP="00A818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31.07.2024</w:t>
            </w:r>
          </w:p>
        </w:tc>
        <w:tc>
          <w:tcPr>
            <w:tcW w:w="1134" w:type="dxa"/>
          </w:tcPr>
          <w:p w:rsidR="00112096" w:rsidRDefault="004C7BCB" w:rsidP="00A818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01.01.2022</w:t>
            </w:r>
          </w:p>
        </w:tc>
        <w:tc>
          <w:tcPr>
            <w:tcW w:w="1134" w:type="dxa"/>
          </w:tcPr>
          <w:p w:rsidR="00112096" w:rsidRDefault="00C516A5" w:rsidP="00A818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16A5">
              <w:rPr>
                <w:rFonts w:ascii="Times New Roman" w:hAnsi="Times New Roman" w:cs="Times New Roman"/>
                <w:sz w:val="20"/>
                <w:szCs w:val="20"/>
              </w:rPr>
              <w:t>08.05.2024</w:t>
            </w:r>
          </w:p>
        </w:tc>
      </w:tr>
    </w:tbl>
    <w:p w:rsidR="0076483B" w:rsidRPr="00655676" w:rsidRDefault="0076483B" w:rsidP="0076483B">
      <w:pPr>
        <w:jc w:val="center"/>
        <w:rPr>
          <w:rFonts w:ascii="Times New Roman" w:hAnsi="Times New Roman" w:cs="Times New Roman"/>
          <w:sz w:val="20"/>
          <w:szCs w:val="20"/>
        </w:rPr>
      </w:pPr>
    </w:p>
    <w:sectPr w:rsidR="0076483B" w:rsidRPr="00655676" w:rsidSect="00AD7F19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6CE1"/>
    <w:rsid w:val="00036CFA"/>
    <w:rsid w:val="000A7320"/>
    <w:rsid w:val="000B31E3"/>
    <w:rsid w:val="000B3251"/>
    <w:rsid w:val="000B4CB3"/>
    <w:rsid w:val="000D7CF6"/>
    <w:rsid w:val="000F02A4"/>
    <w:rsid w:val="000F38FC"/>
    <w:rsid w:val="000F4193"/>
    <w:rsid w:val="000F525D"/>
    <w:rsid w:val="00111507"/>
    <w:rsid w:val="00112096"/>
    <w:rsid w:val="00121113"/>
    <w:rsid w:val="001558EB"/>
    <w:rsid w:val="00167236"/>
    <w:rsid w:val="001B14F5"/>
    <w:rsid w:val="00222032"/>
    <w:rsid w:val="0024643F"/>
    <w:rsid w:val="00274169"/>
    <w:rsid w:val="00274CC6"/>
    <w:rsid w:val="00277E2B"/>
    <w:rsid w:val="00297052"/>
    <w:rsid w:val="002A2E35"/>
    <w:rsid w:val="002B388A"/>
    <w:rsid w:val="002C0755"/>
    <w:rsid w:val="002D06E4"/>
    <w:rsid w:val="002E648D"/>
    <w:rsid w:val="00305E23"/>
    <w:rsid w:val="003119A9"/>
    <w:rsid w:val="003D32AE"/>
    <w:rsid w:val="003F34B2"/>
    <w:rsid w:val="003F66C8"/>
    <w:rsid w:val="004010A4"/>
    <w:rsid w:val="004059A1"/>
    <w:rsid w:val="00450FD2"/>
    <w:rsid w:val="0046629E"/>
    <w:rsid w:val="00472DCD"/>
    <w:rsid w:val="00490B1B"/>
    <w:rsid w:val="00490FA5"/>
    <w:rsid w:val="00495836"/>
    <w:rsid w:val="004A1D29"/>
    <w:rsid w:val="004C7BCB"/>
    <w:rsid w:val="004D0CB7"/>
    <w:rsid w:val="004D17FB"/>
    <w:rsid w:val="004D7DD3"/>
    <w:rsid w:val="004E5480"/>
    <w:rsid w:val="005024F7"/>
    <w:rsid w:val="00513789"/>
    <w:rsid w:val="00521A5D"/>
    <w:rsid w:val="00544FD5"/>
    <w:rsid w:val="00576BB8"/>
    <w:rsid w:val="00586D8F"/>
    <w:rsid w:val="005A4185"/>
    <w:rsid w:val="005D4C1F"/>
    <w:rsid w:val="00623922"/>
    <w:rsid w:val="00623979"/>
    <w:rsid w:val="006349CD"/>
    <w:rsid w:val="00655676"/>
    <w:rsid w:val="006665B6"/>
    <w:rsid w:val="006815F6"/>
    <w:rsid w:val="00681609"/>
    <w:rsid w:val="006B33B4"/>
    <w:rsid w:val="006B6172"/>
    <w:rsid w:val="006C1330"/>
    <w:rsid w:val="006E0D2A"/>
    <w:rsid w:val="006E5F3F"/>
    <w:rsid w:val="006F1773"/>
    <w:rsid w:val="00705341"/>
    <w:rsid w:val="00714716"/>
    <w:rsid w:val="00724204"/>
    <w:rsid w:val="00736E22"/>
    <w:rsid w:val="007379EB"/>
    <w:rsid w:val="007549AA"/>
    <w:rsid w:val="0076483B"/>
    <w:rsid w:val="00773EFC"/>
    <w:rsid w:val="0079531C"/>
    <w:rsid w:val="007B5B4B"/>
    <w:rsid w:val="007B60F0"/>
    <w:rsid w:val="007C5B42"/>
    <w:rsid w:val="007E2F4E"/>
    <w:rsid w:val="007E33DC"/>
    <w:rsid w:val="007F3AE7"/>
    <w:rsid w:val="00807F82"/>
    <w:rsid w:val="008108C1"/>
    <w:rsid w:val="0081588F"/>
    <w:rsid w:val="00817D7E"/>
    <w:rsid w:val="00827566"/>
    <w:rsid w:val="00830292"/>
    <w:rsid w:val="008A3C17"/>
    <w:rsid w:val="008A4CA0"/>
    <w:rsid w:val="008B3C92"/>
    <w:rsid w:val="008B4315"/>
    <w:rsid w:val="008D0C4C"/>
    <w:rsid w:val="008D1D6F"/>
    <w:rsid w:val="008D44D1"/>
    <w:rsid w:val="008F0F6F"/>
    <w:rsid w:val="009805C3"/>
    <w:rsid w:val="009822E5"/>
    <w:rsid w:val="00984B28"/>
    <w:rsid w:val="009A73AE"/>
    <w:rsid w:val="009B7165"/>
    <w:rsid w:val="00A15E39"/>
    <w:rsid w:val="00A2493C"/>
    <w:rsid w:val="00A26620"/>
    <w:rsid w:val="00A32DAE"/>
    <w:rsid w:val="00A73891"/>
    <w:rsid w:val="00A74AB5"/>
    <w:rsid w:val="00A81812"/>
    <w:rsid w:val="00A833EA"/>
    <w:rsid w:val="00AA0D0D"/>
    <w:rsid w:val="00AC6BCB"/>
    <w:rsid w:val="00AD3ADD"/>
    <w:rsid w:val="00AD7F19"/>
    <w:rsid w:val="00B11D1C"/>
    <w:rsid w:val="00B124C5"/>
    <w:rsid w:val="00B1259D"/>
    <w:rsid w:val="00B21C10"/>
    <w:rsid w:val="00B24D90"/>
    <w:rsid w:val="00B26D2A"/>
    <w:rsid w:val="00BA4973"/>
    <w:rsid w:val="00BC1E04"/>
    <w:rsid w:val="00BE2F53"/>
    <w:rsid w:val="00BE54AF"/>
    <w:rsid w:val="00BF1ED7"/>
    <w:rsid w:val="00BF6EAD"/>
    <w:rsid w:val="00C00FB3"/>
    <w:rsid w:val="00C014E7"/>
    <w:rsid w:val="00C01526"/>
    <w:rsid w:val="00C516A5"/>
    <w:rsid w:val="00C64669"/>
    <w:rsid w:val="00C81ACC"/>
    <w:rsid w:val="00CB3BED"/>
    <w:rsid w:val="00CD27C4"/>
    <w:rsid w:val="00CE7AE8"/>
    <w:rsid w:val="00D01B09"/>
    <w:rsid w:val="00D05F8A"/>
    <w:rsid w:val="00D151A0"/>
    <w:rsid w:val="00D16F4C"/>
    <w:rsid w:val="00D27EF4"/>
    <w:rsid w:val="00D44B37"/>
    <w:rsid w:val="00D66CE1"/>
    <w:rsid w:val="00D71023"/>
    <w:rsid w:val="00DB6391"/>
    <w:rsid w:val="00DB6759"/>
    <w:rsid w:val="00DD2E22"/>
    <w:rsid w:val="00DE0187"/>
    <w:rsid w:val="00E22E91"/>
    <w:rsid w:val="00E30413"/>
    <w:rsid w:val="00E50B6B"/>
    <w:rsid w:val="00E851AC"/>
    <w:rsid w:val="00E93641"/>
    <w:rsid w:val="00EB44DC"/>
    <w:rsid w:val="00EB51D0"/>
    <w:rsid w:val="00F05C32"/>
    <w:rsid w:val="00F07E5E"/>
    <w:rsid w:val="00F2664B"/>
    <w:rsid w:val="00F44378"/>
    <w:rsid w:val="00F75F91"/>
    <w:rsid w:val="00FB38F0"/>
    <w:rsid w:val="00FD4F43"/>
    <w:rsid w:val="00FE23EF"/>
    <w:rsid w:val="00FE687D"/>
    <w:rsid w:val="00FF7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48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07F8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A73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73A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48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07F8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A73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73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Андреева Ирина Александровна</dc:creator>
  <cp:lastModifiedBy>Андреева Ирина Александровна</cp:lastModifiedBy>
  <cp:revision>5</cp:revision>
  <cp:lastPrinted>2024-07-03T06:05:00Z</cp:lastPrinted>
  <dcterms:created xsi:type="dcterms:W3CDTF">2024-08-02T06:33:00Z</dcterms:created>
  <dcterms:modified xsi:type="dcterms:W3CDTF">2024-08-02T06:59:00Z</dcterms:modified>
</cp:coreProperties>
</file>