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A31">
        <w:rPr>
          <w:rFonts w:ascii="Times New Roman" w:hAnsi="Times New Roman" w:cs="Times New Roman"/>
          <w:b/>
          <w:sz w:val="28"/>
          <w:szCs w:val="28"/>
        </w:rPr>
        <w:t xml:space="preserve">1 полугодие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320A31">
        <w:rPr>
          <w:rFonts w:ascii="Times New Roman" w:hAnsi="Times New Roman" w:cs="Times New Roman"/>
          <w:b/>
          <w:sz w:val="28"/>
          <w:szCs w:val="28"/>
        </w:rPr>
        <w:t>4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20A31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4625FB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320A31">
        <w:rPr>
          <w:rFonts w:ascii="Times New Roman" w:hAnsi="Times New Roman" w:cs="Times New Roman"/>
          <w:sz w:val="28"/>
          <w:szCs w:val="28"/>
        </w:rPr>
        <w:t>в 1</w:t>
      </w:r>
      <w:r w:rsidR="009F08D2">
        <w:rPr>
          <w:rFonts w:ascii="Times New Roman" w:hAnsi="Times New Roman" w:cs="Times New Roman"/>
          <w:sz w:val="28"/>
          <w:szCs w:val="28"/>
        </w:rPr>
        <w:t> </w:t>
      </w:r>
      <w:r w:rsidR="00320A31">
        <w:rPr>
          <w:rFonts w:ascii="Times New Roman" w:hAnsi="Times New Roman" w:cs="Times New Roman"/>
          <w:sz w:val="28"/>
          <w:szCs w:val="28"/>
        </w:rPr>
        <w:t xml:space="preserve">полугодии 2024 года </w:t>
      </w:r>
      <w:r w:rsidRPr="008348AA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3E3F43">
        <w:rPr>
          <w:rFonts w:ascii="Times New Roman" w:hAnsi="Times New Roman" w:cs="Times New Roman"/>
          <w:sz w:val="28"/>
          <w:szCs w:val="28"/>
        </w:rPr>
        <w:t>16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320A31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20A31">
        <w:rPr>
          <w:rFonts w:ascii="Times New Roman" w:hAnsi="Times New Roman" w:cs="Times New Roman"/>
          <w:sz w:val="28"/>
          <w:szCs w:val="28"/>
        </w:rPr>
        <w:t>й</w:t>
      </w:r>
      <w:r w:rsidR="0082483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0A31">
        <w:rPr>
          <w:rFonts w:ascii="Times New Roman" w:hAnsi="Times New Roman" w:cs="Times New Roman"/>
          <w:sz w:val="28"/>
          <w:szCs w:val="28"/>
        </w:rPr>
        <w:t>1</w:t>
      </w:r>
      <w:r w:rsidR="003E3F43">
        <w:rPr>
          <w:rFonts w:ascii="Times New Roman" w:hAnsi="Times New Roman" w:cs="Times New Roman"/>
          <w:sz w:val="28"/>
          <w:szCs w:val="28"/>
        </w:rPr>
        <w:t>2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 w:rsidRPr="004625FB">
        <w:rPr>
          <w:rFonts w:ascii="Times New Roman" w:hAnsi="Times New Roman" w:cs="Times New Roman"/>
          <w:sz w:val="28"/>
          <w:szCs w:val="28"/>
        </w:rPr>
        <w:t>плановых</w:t>
      </w:r>
      <w:r w:rsidR="009F08D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4625FB">
        <w:rPr>
          <w:rFonts w:ascii="Times New Roman" w:hAnsi="Times New Roman" w:cs="Times New Roman"/>
          <w:sz w:val="28"/>
          <w:szCs w:val="28"/>
        </w:rPr>
        <w:t>4</w:t>
      </w:r>
      <w:r w:rsidR="001F3A53" w:rsidRPr="004625FB">
        <w:rPr>
          <w:rFonts w:ascii="Times New Roman" w:hAnsi="Times New Roman" w:cs="Times New Roman"/>
          <w:sz w:val="28"/>
          <w:szCs w:val="28"/>
        </w:rPr>
        <w:t xml:space="preserve"> вне</w:t>
      </w:r>
      <w:r w:rsidR="009F08D2">
        <w:rPr>
          <w:rFonts w:ascii="Times New Roman" w:hAnsi="Times New Roman" w:cs="Times New Roman"/>
          <w:sz w:val="28"/>
          <w:szCs w:val="28"/>
        </w:rPr>
        <w:t>плановых контрольных мероприятий</w:t>
      </w:r>
      <w:r w:rsidR="00F55297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4625FB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4625FB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4625FB">
        <w:rPr>
          <w:rFonts w:ascii="Times New Roman" w:hAnsi="Times New Roman" w:cs="Times New Roman"/>
          <w:sz w:val="28"/>
          <w:szCs w:val="28"/>
        </w:rPr>
        <w:t xml:space="preserve">. </w:t>
      </w:r>
      <w:r w:rsidRPr="004625F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4625FB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 w:rsidRPr="004625F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4625FB" w:rsidRPr="004625FB">
        <w:rPr>
          <w:rFonts w:ascii="Times New Roman" w:hAnsi="Times New Roman" w:cs="Times New Roman"/>
          <w:sz w:val="28"/>
          <w:szCs w:val="28"/>
        </w:rPr>
        <w:t>1</w:t>
      </w:r>
      <w:r w:rsidR="00973944">
        <w:rPr>
          <w:rFonts w:ascii="Times New Roman" w:hAnsi="Times New Roman" w:cs="Times New Roman"/>
          <w:sz w:val="28"/>
          <w:szCs w:val="28"/>
        </w:rPr>
        <w:t> </w:t>
      </w:r>
      <w:r w:rsidR="003B6F88" w:rsidRPr="004625FB">
        <w:rPr>
          <w:rFonts w:ascii="Times New Roman" w:hAnsi="Times New Roman" w:cs="Times New Roman"/>
          <w:sz w:val="28"/>
          <w:szCs w:val="28"/>
        </w:rPr>
        <w:t>обследовани</w:t>
      </w:r>
      <w:r w:rsidR="004625FB" w:rsidRPr="004625FB">
        <w:rPr>
          <w:rFonts w:ascii="Times New Roman" w:hAnsi="Times New Roman" w:cs="Times New Roman"/>
          <w:sz w:val="28"/>
          <w:szCs w:val="28"/>
        </w:rPr>
        <w:t>е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и </w:t>
      </w:r>
      <w:r w:rsidR="004625FB" w:rsidRPr="004625FB">
        <w:rPr>
          <w:rFonts w:ascii="Times New Roman" w:hAnsi="Times New Roman" w:cs="Times New Roman"/>
          <w:sz w:val="28"/>
          <w:szCs w:val="28"/>
        </w:rPr>
        <w:t>2</w:t>
      </w:r>
      <w:r w:rsidR="009F08D2">
        <w:rPr>
          <w:rFonts w:ascii="Times New Roman" w:hAnsi="Times New Roman" w:cs="Times New Roman"/>
          <w:sz w:val="28"/>
          <w:szCs w:val="28"/>
        </w:rPr>
        <w:t> </w:t>
      </w:r>
      <w:r w:rsidR="002B23D8" w:rsidRPr="004625FB">
        <w:rPr>
          <w:rFonts w:ascii="Times New Roman" w:hAnsi="Times New Roman" w:cs="Times New Roman"/>
          <w:sz w:val="28"/>
          <w:szCs w:val="28"/>
        </w:rPr>
        <w:t>встречные проверки</w:t>
      </w:r>
      <w:r w:rsidR="003F4E12" w:rsidRPr="004625FB">
        <w:rPr>
          <w:rFonts w:ascii="Times New Roman" w:hAnsi="Times New Roman" w:cs="Times New Roman"/>
          <w:sz w:val="28"/>
          <w:szCs w:val="28"/>
        </w:rPr>
        <w:t>.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320A31" w:rsidRPr="004625FB">
        <w:rPr>
          <w:rFonts w:ascii="Times New Roman" w:eastAsia="Times New Roman" w:hAnsi="Times New Roman" w:cs="Times New Roman"/>
          <w:sz w:val="28"/>
        </w:rPr>
        <w:t xml:space="preserve">3 061 773,260 </w:t>
      </w:r>
      <w:r w:rsidRPr="004625FB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сумму </w:t>
      </w:r>
      <w:r w:rsidR="003E3F43" w:rsidRPr="003E3F43">
        <w:rPr>
          <w:rFonts w:ascii="Times New Roman" w:eastAsia="Times New Roman" w:hAnsi="Times New Roman" w:cs="Times New Roman"/>
          <w:sz w:val="28"/>
        </w:rPr>
        <w:t>695</w:t>
      </w:r>
      <w:r w:rsidR="003E3F43">
        <w:rPr>
          <w:rFonts w:ascii="Times New Roman" w:eastAsia="Times New Roman" w:hAnsi="Times New Roman" w:cs="Times New Roman"/>
          <w:sz w:val="28"/>
        </w:rPr>
        <w:t xml:space="preserve"> </w:t>
      </w:r>
      <w:r w:rsidR="003E3F43" w:rsidRPr="003E3F43">
        <w:rPr>
          <w:rFonts w:ascii="Times New Roman" w:eastAsia="Times New Roman" w:hAnsi="Times New Roman" w:cs="Times New Roman"/>
          <w:sz w:val="28"/>
        </w:rPr>
        <w:t>245,</w:t>
      </w:r>
      <w:r w:rsidR="003E3F43">
        <w:rPr>
          <w:rFonts w:ascii="Times New Roman" w:eastAsia="Times New Roman" w:hAnsi="Times New Roman" w:cs="Times New Roman"/>
          <w:sz w:val="28"/>
        </w:rPr>
        <w:t xml:space="preserve">600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</w:t>
      </w:r>
      <w:r w:rsidR="00AE5599" w:rsidRPr="004625FB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4625FB" w:rsidRPr="004625FB">
        <w:rPr>
          <w:rFonts w:ascii="Times New Roman" w:eastAsia="Times New Roman" w:hAnsi="Times New Roman" w:cs="Times New Roman"/>
          <w:sz w:val="28"/>
        </w:rPr>
        <w:t xml:space="preserve">878,795 </w:t>
      </w:r>
      <w:r w:rsidR="00A96E7C">
        <w:rPr>
          <w:rFonts w:ascii="Times New Roman" w:hAnsi="Times New Roman" w:cs="Times New Roman"/>
          <w:sz w:val="28"/>
          <w:szCs w:val="28"/>
        </w:rPr>
        <w:t xml:space="preserve">тыс. рублей, в том числе в доход федерального бюджета возмещено </w:t>
      </w:r>
      <w:r w:rsidR="003E3F43">
        <w:rPr>
          <w:rFonts w:ascii="Times New Roman" w:eastAsia="Times New Roman" w:hAnsi="Times New Roman" w:cs="Times New Roman"/>
          <w:sz w:val="28"/>
        </w:rPr>
        <w:t>466,860</w:t>
      </w:r>
      <w:r w:rsidR="00BC57E8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F43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3E3F43">
        <w:rPr>
          <w:rFonts w:ascii="Times New Roman" w:hAnsi="Times New Roman" w:cs="Times New Roman"/>
          <w:sz w:val="28"/>
          <w:szCs w:val="28"/>
        </w:rPr>
        <w:t>й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Pr="003E3F43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7D796C">
        <w:rPr>
          <w:rFonts w:ascii="Times New Roman" w:hAnsi="Times New Roman" w:cs="Times New Roman"/>
          <w:sz w:val="28"/>
          <w:szCs w:val="28"/>
        </w:rPr>
        <w:t xml:space="preserve">13 </w:t>
      </w:r>
      <w:r w:rsidRPr="00703FE0">
        <w:rPr>
          <w:rFonts w:ascii="Times New Roman" w:hAnsi="Times New Roman" w:cs="Times New Roman"/>
          <w:sz w:val="28"/>
          <w:szCs w:val="28"/>
        </w:rPr>
        <w:t>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</w:t>
      </w:r>
      <w:r w:rsidR="00162B27" w:rsidRPr="003E3F43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 по Псковской области</w:t>
      </w:r>
      <w:r w:rsidR="00951139" w:rsidRPr="003E3F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Default="000C1BF5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с</w:t>
      </w:r>
      <w:r w:rsidR="00BF5502">
        <w:rPr>
          <w:rFonts w:ascii="Times New Roman" w:hAnsi="Times New Roman" w:cs="Times New Roman"/>
          <w:sz w:val="28"/>
          <w:szCs w:val="28"/>
        </w:rPr>
        <w:t xml:space="preserve">оставлено </w:t>
      </w:r>
      <w:r w:rsidR="002F015A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3E3F43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нарушениях</w:t>
      </w:r>
      <w:r w:rsidR="004F5481">
        <w:rPr>
          <w:rFonts w:ascii="Times New Roman" w:hAnsi="Times New Roman" w:cs="Times New Roman"/>
          <w:sz w:val="28"/>
          <w:szCs w:val="28"/>
        </w:rPr>
        <w:t>.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>Сумма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3E3F43">
        <w:rPr>
          <w:rFonts w:ascii="Times New Roman" w:hAnsi="Times New Roman" w:cs="Times New Roman"/>
          <w:sz w:val="28"/>
          <w:szCs w:val="28"/>
        </w:rPr>
        <w:t>42,0 т</w:t>
      </w:r>
      <w:r w:rsidR="00FE404C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>
        <w:rPr>
          <w:rFonts w:ascii="Times New Roman" w:hAnsi="Times New Roman" w:cs="Times New Roman"/>
          <w:sz w:val="28"/>
          <w:szCs w:val="28"/>
        </w:rPr>
        <w:t>р</w:t>
      </w:r>
      <w:r w:rsidR="00FE404C">
        <w:rPr>
          <w:rFonts w:ascii="Times New Roman" w:hAnsi="Times New Roman" w:cs="Times New Roman"/>
          <w:sz w:val="28"/>
          <w:szCs w:val="28"/>
        </w:rPr>
        <w:t>уб.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C1BF5"/>
    <w:rsid w:val="000E2818"/>
    <w:rsid w:val="00112A86"/>
    <w:rsid w:val="001158C3"/>
    <w:rsid w:val="00123ED8"/>
    <w:rsid w:val="00162B27"/>
    <w:rsid w:val="001654C2"/>
    <w:rsid w:val="00187198"/>
    <w:rsid w:val="001D27C1"/>
    <w:rsid w:val="001F3747"/>
    <w:rsid w:val="001F3A53"/>
    <w:rsid w:val="00200374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0BF2"/>
    <w:rsid w:val="004F5481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76F1C"/>
    <w:rsid w:val="007778A7"/>
    <w:rsid w:val="007800C6"/>
    <w:rsid w:val="007851B7"/>
    <w:rsid w:val="007863FF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73944"/>
    <w:rsid w:val="00983687"/>
    <w:rsid w:val="009847B7"/>
    <w:rsid w:val="009A36BC"/>
    <w:rsid w:val="009C6AA4"/>
    <w:rsid w:val="009E5E58"/>
    <w:rsid w:val="009F08D2"/>
    <w:rsid w:val="00A00619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67EFA"/>
    <w:rsid w:val="00F71D30"/>
    <w:rsid w:val="00F73BEA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D3EC9-D18F-4605-B49A-C72108987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Андреева Ирина Александровна</cp:lastModifiedBy>
  <cp:revision>14</cp:revision>
  <cp:lastPrinted>2024-07-25T08:18:00Z</cp:lastPrinted>
  <dcterms:created xsi:type="dcterms:W3CDTF">2024-07-25T06:51:00Z</dcterms:created>
  <dcterms:modified xsi:type="dcterms:W3CDTF">2024-07-31T11:46:00Z</dcterms:modified>
</cp:coreProperties>
</file>